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4674C" w14:textId="369AB0E4" w:rsidR="00D24FE7" w:rsidRPr="00747F99" w:rsidRDefault="00405B01" w:rsidP="00405B01">
      <w:pPr>
        <w:jc w:val="center"/>
        <w:rPr>
          <w:rFonts w:ascii="Tahoma" w:hAnsi="Tahoma" w:cs="Tahoma"/>
          <w:b/>
          <w:bCs/>
          <w:sz w:val="24"/>
          <w:szCs w:val="24"/>
          <w:lang w:val="sv-SE"/>
        </w:rPr>
      </w:pPr>
      <w:r w:rsidRPr="00747F99">
        <w:rPr>
          <w:rFonts w:ascii="Tahoma" w:hAnsi="Tahoma" w:cs="Tahoma"/>
          <w:b/>
          <w:bCs/>
          <w:sz w:val="24"/>
          <w:szCs w:val="24"/>
          <w:lang w:val="sv-SE"/>
        </w:rPr>
        <w:t xml:space="preserve">BAB </w:t>
      </w:r>
      <w:r w:rsidR="0038176D">
        <w:rPr>
          <w:rFonts w:ascii="Tahoma" w:hAnsi="Tahoma" w:cs="Tahoma"/>
          <w:b/>
          <w:bCs/>
          <w:sz w:val="24"/>
          <w:szCs w:val="24"/>
          <w:lang w:val="sv-SE"/>
        </w:rPr>
        <w:t>3</w:t>
      </w:r>
    </w:p>
    <w:p w14:paraId="6CD1BA72" w14:textId="75ED38AE" w:rsidR="00405B01" w:rsidRPr="000F6B4C" w:rsidRDefault="005D001B" w:rsidP="00405B01">
      <w:pPr>
        <w:jc w:val="center"/>
        <w:rPr>
          <w:rFonts w:ascii="Tahoma" w:hAnsi="Tahoma" w:cs="Tahoma"/>
          <w:b/>
          <w:bCs/>
          <w:sz w:val="24"/>
          <w:szCs w:val="24"/>
          <w:lang w:val="sv-SE"/>
        </w:rPr>
      </w:pPr>
      <w:r>
        <w:rPr>
          <w:rFonts w:ascii="Tahoma" w:hAnsi="Tahoma" w:cs="Tahoma"/>
          <w:b/>
          <w:bCs/>
          <w:sz w:val="24"/>
          <w:szCs w:val="24"/>
          <w:lang w:val="sv-SE"/>
        </w:rPr>
        <w:t>Ngonceki Isi lan Nggawe Pawarta</w:t>
      </w:r>
    </w:p>
    <w:p w14:paraId="750003C6" w14:textId="1C9DC921" w:rsidR="0038176D" w:rsidRPr="0038176D" w:rsidRDefault="0038176D" w:rsidP="0038176D">
      <w:pPr>
        <w:pStyle w:val="ListParagraph"/>
        <w:numPr>
          <w:ilvl w:val="0"/>
          <w:numId w:val="5"/>
        </w:numPr>
        <w:jc w:val="both"/>
        <w:rPr>
          <w:rFonts w:ascii="Tahoma" w:hAnsi="Tahoma" w:cs="Tahoma"/>
          <w:b/>
          <w:bCs/>
          <w:sz w:val="24"/>
          <w:szCs w:val="24"/>
          <w:lang w:val="sv-SE"/>
        </w:rPr>
      </w:pPr>
      <w:r w:rsidRPr="0038176D">
        <w:rPr>
          <w:rFonts w:ascii="Tahoma" w:hAnsi="Tahoma" w:cs="Tahoma"/>
          <w:b/>
          <w:bCs/>
          <w:sz w:val="24"/>
          <w:szCs w:val="24"/>
          <w:lang w:val="sv-SE"/>
        </w:rPr>
        <w:t>MACA PAWARTA KANTHI MIGATEKAKE UNSUR-UNSURING PAWARTA</w:t>
      </w:r>
    </w:p>
    <w:p w14:paraId="5773C2D8" w14:textId="7715CCBF" w:rsidR="00405B01" w:rsidRPr="0038176D" w:rsidRDefault="00405B01" w:rsidP="0038176D">
      <w:pPr>
        <w:jc w:val="both"/>
        <w:rPr>
          <w:rFonts w:ascii="Tahoma" w:hAnsi="Tahoma" w:cs="Tahoma"/>
          <w:b/>
          <w:bCs/>
          <w:sz w:val="24"/>
          <w:szCs w:val="24"/>
          <w:lang w:val="sv-SE"/>
        </w:rPr>
      </w:pPr>
      <w:r w:rsidRPr="0038176D">
        <w:rPr>
          <w:rFonts w:ascii="Tahoma" w:hAnsi="Tahoma" w:cs="Tahoma"/>
          <w:b/>
          <w:bCs/>
          <w:sz w:val="24"/>
          <w:szCs w:val="24"/>
          <w:lang w:val="sv-SE"/>
        </w:rPr>
        <w:t>Kagiyatan 1</w:t>
      </w:r>
    </w:p>
    <w:p w14:paraId="664C42E1" w14:textId="3EE73CBA" w:rsidR="000F6B4C" w:rsidRPr="00A314C8" w:rsidRDefault="0038176D" w:rsidP="00405B01">
      <w:pPr>
        <w:jc w:val="both"/>
        <w:rPr>
          <w:rFonts w:ascii="Tahoma" w:hAnsi="Tahoma" w:cs="Tahoma"/>
          <w:sz w:val="24"/>
          <w:szCs w:val="24"/>
        </w:rPr>
      </w:pPr>
      <w:r>
        <w:rPr>
          <w:rFonts w:ascii="Tahoma" w:hAnsi="Tahoma" w:cs="Tahoma"/>
          <w:sz w:val="24"/>
          <w:szCs w:val="24"/>
        </w:rPr>
        <w:t>(</w:t>
      </w:r>
      <w:proofErr w:type="spellStart"/>
      <w:r>
        <w:rPr>
          <w:rFonts w:ascii="Tahoma" w:hAnsi="Tahoma" w:cs="Tahoma"/>
          <w:sz w:val="24"/>
          <w:szCs w:val="24"/>
        </w:rPr>
        <w:t>Siswa</w:t>
      </w:r>
      <w:proofErr w:type="spellEnd"/>
      <w:r>
        <w:rPr>
          <w:rFonts w:ascii="Tahoma" w:hAnsi="Tahoma" w:cs="Tahoma"/>
          <w:sz w:val="24"/>
          <w:szCs w:val="24"/>
        </w:rPr>
        <w:t xml:space="preserve"> </w:t>
      </w:r>
      <w:proofErr w:type="spellStart"/>
      <w:r>
        <w:rPr>
          <w:rFonts w:ascii="Tahoma" w:hAnsi="Tahoma" w:cs="Tahoma"/>
          <w:sz w:val="24"/>
          <w:szCs w:val="24"/>
        </w:rPr>
        <w:t>membaca</w:t>
      </w:r>
      <w:proofErr w:type="spellEnd"/>
      <w:r>
        <w:rPr>
          <w:rFonts w:ascii="Tahoma" w:hAnsi="Tahoma" w:cs="Tahoma"/>
          <w:sz w:val="24"/>
          <w:szCs w:val="24"/>
        </w:rPr>
        <w:t xml:space="preserve"> </w:t>
      </w:r>
      <w:proofErr w:type="spellStart"/>
      <w:r>
        <w:rPr>
          <w:rFonts w:ascii="Tahoma" w:hAnsi="Tahoma" w:cs="Tahoma"/>
          <w:sz w:val="24"/>
          <w:szCs w:val="24"/>
        </w:rPr>
        <w:t>teks</w:t>
      </w:r>
      <w:proofErr w:type="spellEnd"/>
      <w:r>
        <w:rPr>
          <w:rFonts w:ascii="Tahoma" w:hAnsi="Tahoma" w:cs="Tahoma"/>
          <w:sz w:val="24"/>
          <w:szCs w:val="24"/>
        </w:rPr>
        <w:t xml:space="preserve"> </w:t>
      </w:r>
      <w:proofErr w:type="spellStart"/>
      <w:r>
        <w:rPr>
          <w:rFonts w:ascii="Tahoma" w:hAnsi="Tahoma" w:cs="Tahoma"/>
          <w:sz w:val="24"/>
          <w:szCs w:val="24"/>
        </w:rPr>
        <w:t>pawarta</w:t>
      </w:r>
      <w:proofErr w:type="spellEnd"/>
      <w:r>
        <w:rPr>
          <w:rFonts w:ascii="Tahoma" w:hAnsi="Tahoma" w:cs="Tahoma"/>
          <w:sz w:val="24"/>
          <w:szCs w:val="24"/>
        </w:rPr>
        <w:t>)</w:t>
      </w:r>
    </w:p>
    <w:p w14:paraId="5A848798" w14:textId="5042172F" w:rsidR="001B1866" w:rsidRPr="007E5176" w:rsidRDefault="001B1866" w:rsidP="007E5176">
      <w:pPr>
        <w:jc w:val="both"/>
        <w:rPr>
          <w:rFonts w:ascii="Tahoma" w:hAnsi="Tahoma" w:cs="Tahoma"/>
          <w:b/>
          <w:bCs/>
          <w:sz w:val="24"/>
          <w:szCs w:val="24"/>
          <w:lang w:val="sv-SE"/>
        </w:rPr>
      </w:pPr>
      <w:r w:rsidRPr="000F6B4C">
        <w:rPr>
          <w:rFonts w:ascii="Tahoma" w:hAnsi="Tahoma" w:cs="Tahoma"/>
          <w:b/>
          <w:bCs/>
          <w:sz w:val="24"/>
          <w:szCs w:val="24"/>
          <w:lang w:val="sv-SE"/>
        </w:rPr>
        <w:t>Kagiyatan 2</w:t>
      </w:r>
    </w:p>
    <w:tbl>
      <w:tblPr>
        <w:tblStyle w:val="TableGrid"/>
        <w:tblW w:w="9481" w:type="dxa"/>
        <w:tblLayout w:type="fixed"/>
        <w:tblLook w:val="04A0" w:firstRow="1" w:lastRow="0" w:firstColumn="1" w:lastColumn="0" w:noHBand="0" w:noVBand="1"/>
      </w:tblPr>
      <w:tblGrid>
        <w:gridCol w:w="625"/>
        <w:gridCol w:w="2016"/>
        <w:gridCol w:w="6840"/>
      </w:tblGrid>
      <w:tr w:rsidR="0038176D" w14:paraId="009C93DE" w14:textId="77777777" w:rsidTr="0038176D">
        <w:trPr>
          <w:trHeight w:val="530"/>
        </w:trPr>
        <w:tc>
          <w:tcPr>
            <w:tcW w:w="625" w:type="dxa"/>
            <w:shd w:val="clear" w:color="auto" w:fill="auto"/>
            <w:vAlign w:val="center"/>
          </w:tcPr>
          <w:p w14:paraId="779BD519" w14:textId="77777777" w:rsidR="0038176D" w:rsidRPr="006B7250" w:rsidRDefault="0038176D" w:rsidP="000E09DE">
            <w:pPr>
              <w:jc w:val="center"/>
              <w:rPr>
                <w:rFonts w:ascii="Tahoma" w:hAnsi="Tahoma" w:cs="Tahoma"/>
                <w:b/>
                <w:bCs/>
                <w:sz w:val="24"/>
                <w:szCs w:val="24"/>
              </w:rPr>
            </w:pPr>
            <w:bookmarkStart w:id="0" w:name="_Hlk104737227"/>
            <w:r w:rsidRPr="004B35DF">
              <w:rPr>
                <w:rFonts w:ascii="Tahoma" w:hAnsi="Tahoma" w:cs="Tahoma"/>
                <w:b/>
                <w:bCs/>
                <w:sz w:val="24"/>
                <w:szCs w:val="24"/>
                <w:lang w:val="id-ID"/>
              </w:rPr>
              <w:t>No</w:t>
            </w:r>
            <w:r>
              <w:rPr>
                <w:rFonts w:ascii="Tahoma" w:hAnsi="Tahoma" w:cs="Tahoma"/>
                <w:b/>
                <w:bCs/>
                <w:sz w:val="24"/>
                <w:szCs w:val="24"/>
              </w:rPr>
              <w:t>.</w:t>
            </w:r>
          </w:p>
        </w:tc>
        <w:tc>
          <w:tcPr>
            <w:tcW w:w="2016" w:type="dxa"/>
            <w:shd w:val="clear" w:color="auto" w:fill="auto"/>
            <w:vAlign w:val="center"/>
          </w:tcPr>
          <w:p w14:paraId="304B09CF" w14:textId="77777777" w:rsidR="0038176D" w:rsidRPr="004B35DF" w:rsidRDefault="0038176D" w:rsidP="000E09DE">
            <w:pPr>
              <w:jc w:val="center"/>
              <w:rPr>
                <w:rFonts w:ascii="Tahoma" w:hAnsi="Tahoma" w:cs="Tahoma"/>
                <w:b/>
                <w:bCs/>
                <w:sz w:val="24"/>
                <w:szCs w:val="24"/>
                <w:lang w:val="id-ID"/>
              </w:rPr>
            </w:pPr>
            <w:r w:rsidRPr="004B35DF">
              <w:rPr>
                <w:rFonts w:ascii="Tahoma" w:hAnsi="Tahoma" w:cs="Tahoma"/>
                <w:b/>
                <w:bCs/>
                <w:sz w:val="24"/>
                <w:szCs w:val="24"/>
                <w:lang w:val="id-ID"/>
              </w:rPr>
              <w:t>Unsur Pawarta</w:t>
            </w:r>
          </w:p>
        </w:tc>
        <w:tc>
          <w:tcPr>
            <w:tcW w:w="6840" w:type="dxa"/>
            <w:shd w:val="clear" w:color="auto" w:fill="auto"/>
            <w:vAlign w:val="center"/>
          </w:tcPr>
          <w:p w14:paraId="49C40910" w14:textId="77777777" w:rsidR="0038176D" w:rsidRPr="004B35DF" w:rsidRDefault="0038176D" w:rsidP="000E09DE">
            <w:pPr>
              <w:jc w:val="center"/>
              <w:rPr>
                <w:rFonts w:ascii="Tahoma" w:hAnsi="Tahoma" w:cs="Tahoma"/>
                <w:b/>
                <w:bCs/>
                <w:sz w:val="24"/>
                <w:szCs w:val="24"/>
                <w:lang w:val="id-ID"/>
              </w:rPr>
            </w:pPr>
            <w:r w:rsidRPr="004B35DF">
              <w:rPr>
                <w:rFonts w:ascii="Tahoma" w:hAnsi="Tahoma" w:cs="Tahoma"/>
                <w:b/>
                <w:bCs/>
                <w:sz w:val="24"/>
                <w:szCs w:val="24"/>
                <w:lang w:val="id-ID"/>
              </w:rPr>
              <w:t>Katrangan</w:t>
            </w:r>
          </w:p>
        </w:tc>
      </w:tr>
      <w:tr w:rsidR="0038176D" w:rsidRPr="0038176D" w14:paraId="6D1FD017" w14:textId="77777777" w:rsidTr="0038176D">
        <w:trPr>
          <w:trHeight w:val="864"/>
        </w:trPr>
        <w:tc>
          <w:tcPr>
            <w:tcW w:w="625" w:type="dxa"/>
            <w:shd w:val="clear" w:color="auto" w:fill="auto"/>
          </w:tcPr>
          <w:p w14:paraId="11E15217" w14:textId="77777777" w:rsidR="0038176D" w:rsidRPr="00B6578A" w:rsidRDefault="0038176D" w:rsidP="000E09DE">
            <w:pPr>
              <w:jc w:val="both"/>
              <w:rPr>
                <w:rFonts w:ascii="Tahoma" w:hAnsi="Tahoma" w:cs="Tahoma"/>
                <w:sz w:val="24"/>
                <w:szCs w:val="24"/>
              </w:rPr>
            </w:pPr>
            <w:r w:rsidRPr="004B35DF">
              <w:rPr>
                <w:rFonts w:ascii="Tahoma" w:hAnsi="Tahoma" w:cs="Tahoma"/>
                <w:sz w:val="24"/>
                <w:szCs w:val="24"/>
                <w:lang w:val="id-ID"/>
              </w:rPr>
              <w:t>1</w:t>
            </w:r>
          </w:p>
        </w:tc>
        <w:tc>
          <w:tcPr>
            <w:tcW w:w="2016" w:type="dxa"/>
            <w:shd w:val="clear" w:color="auto" w:fill="auto"/>
          </w:tcPr>
          <w:p w14:paraId="0C16F6CE" w14:textId="77777777" w:rsidR="0038176D" w:rsidRPr="004B35DF" w:rsidRDefault="0038176D" w:rsidP="000E09DE">
            <w:pPr>
              <w:jc w:val="both"/>
              <w:rPr>
                <w:rFonts w:ascii="Tahoma" w:hAnsi="Tahoma" w:cs="Tahoma"/>
                <w:sz w:val="24"/>
                <w:szCs w:val="24"/>
                <w:lang w:val="id-ID"/>
              </w:rPr>
            </w:pPr>
            <w:r w:rsidRPr="004B35DF">
              <w:rPr>
                <w:rFonts w:ascii="Tahoma" w:hAnsi="Tahoma" w:cs="Tahoma"/>
                <w:sz w:val="24"/>
                <w:szCs w:val="24"/>
                <w:lang w:val="id-ID"/>
              </w:rPr>
              <w:t xml:space="preserve">Apa </w:t>
            </w:r>
          </w:p>
        </w:tc>
        <w:tc>
          <w:tcPr>
            <w:tcW w:w="6840" w:type="dxa"/>
            <w:shd w:val="clear" w:color="auto" w:fill="auto"/>
          </w:tcPr>
          <w:p w14:paraId="6806EF86" w14:textId="7F6A0F30" w:rsidR="0038176D" w:rsidRPr="0038176D" w:rsidRDefault="0038176D" w:rsidP="000E09DE">
            <w:pPr>
              <w:jc w:val="both"/>
              <w:rPr>
                <w:rFonts w:ascii="Tahoma" w:hAnsi="Tahoma" w:cs="Tahoma"/>
                <w:sz w:val="24"/>
                <w:szCs w:val="24"/>
                <w:lang w:val="sv-SE"/>
              </w:rPr>
            </w:pPr>
            <w:r w:rsidRPr="0038176D">
              <w:rPr>
                <w:rFonts w:ascii="Tahoma" w:hAnsi="Tahoma" w:cs="Tahoma"/>
                <w:sz w:val="24"/>
                <w:szCs w:val="24"/>
                <w:lang w:val="id-ID"/>
              </w:rPr>
              <w:t xml:space="preserve">Mobil listrik kampung pesilat (mokasi) gaweyane siswa SMK Model PGRI 1 Mejayan, Kabupaten Madiun, oleh pesenan akeh saka maneka dhaerah awit wulan Juli 2020. </w:t>
            </w:r>
            <w:r w:rsidRPr="0038176D">
              <w:rPr>
                <w:rFonts w:ascii="Tahoma" w:hAnsi="Tahoma" w:cs="Tahoma"/>
                <w:sz w:val="24"/>
                <w:szCs w:val="24"/>
                <w:lang w:val="sv-SE"/>
              </w:rPr>
              <w:t>Ngasi wulan Oktober 2020</w:t>
            </w:r>
            <w:r>
              <w:rPr>
                <w:rFonts w:ascii="Tahoma" w:hAnsi="Tahoma" w:cs="Tahoma"/>
                <w:sz w:val="24"/>
                <w:szCs w:val="24"/>
                <w:lang w:val="sv-SE"/>
              </w:rPr>
              <w:t>.</w:t>
            </w:r>
          </w:p>
        </w:tc>
      </w:tr>
      <w:tr w:rsidR="0038176D" w:rsidRPr="002564E4" w14:paraId="0D5AFC1B" w14:textId="77777777" w:rsidTr="0038176D">
        <w:trPr>
          <w:trHeight w:val="864"/>
        </w:trPr>
        <w:tc>
          <w:tcPr>
            <w:tcW w:w="625" w:type="dxa"/>
            <w:shd w:val="clear" w:color="auto" w:fill="auto"/>
          </w:tcPr>
          <w:p w14:paraId="787EF3CB" w14:textId="77777777" w:rsidR="0038176D" w:rsidRPr="00B6578A" w:rsidRDefault="0038176D" w:rsidP="000E09DE">
            <w:pPr>
              <w:jc w:val="both"/>
              <w:rPr>
                <w:rFonts w:ascii="Tahoma" w:hAnsi="Tahoma" w:cs="Tahoma"/>
                <w:sz w:val="24"/>
                <w:szCs w:val="24"/>
              </w:rPr>
            </w:pPr>
            <w:r w:rsidRPr="004B35DF">
              <w:rPr>
                <w:rFonts w:ascii="Tahoma" w:hAnsi="Tahoma" w:cs="Tahoma"/>
                <w:sz w:val="24"/>
                <w:szCs w:val="24"/>
                <w:lang w:val="id-ID"/>
              </w:rPr>
              <w:t>2</w:t>
            </w:r>
          </w:p>
        </w:tc>
        <w:tc>
          <w:tcPr>
            <w:tcW w:w="2016" w:type="dxa"/>
            <w:shd w:val="clear" w:color="auto" w:fill="auto"/>
          </w:tcPr>
          <w:p w14:paraId="395BB340" w14:textId="77777777" w:rsidR="0038176D" w:rsidRPr="004B35DF" w:rsidRDefault="0038176D" w:rsidP="000E09DE">
            <w:pPr>
              <w:jc w:val="both"/>
              <w:rPr>
                <w:rFonts w:ascii="Tahoma" w:hAnsi="Tahoma" w:cs="Tahoma"/>
                <w:sz w:val="24"/>
                <w:szCs w:val="24"/>
                <w:lang w:val="id-ID"/>
              </w:rPr>
            </w:pPr>
            <w:r w:rsidRPr="004B35DF">
              <w:rPr>
                <w:rFonts w:ascii="Tahoma" w:hAnsi="Tahoma" w:cs="Tahoma"/>
                <w:sz w:val="24"/>
                <w:szCs w:val="24"/>
                <w:lang w:val="id-ID"/>
              </w:rPr>
              <w:t>Sapa</w:t>
            </w:r>
          </w:p>
        </w:tc>
        <w:tc>
          <w:tcPr>
            <w:tcW w:w="6840" w:type="dxa"/>
            <w:shd w:val="clear" w:color="auto" w:fill="auto"/>
          </w:tcPr>
          <w:p w14:paraId="5B985B49" w14:textId="77777777" w:rsidR="0038176D" w:rsidRDefault="00060ADC" w:rsidP="000E09DE">
            <w:pPr>
              <w:jc w:val="both"/>
              <w:rPr>
                <w:rFonts w:ascii="Tahoma" w:hAnsi="Tahoma" w:cs="Tahoma"/>
                <w:sz w:val="24"/>
                <w:szCs w:val="24"/>
                <w:lang w:val="id-ID"/>
              </w:rPr>
            </w:pPr>
            <w:r w:rsidRPr="00060ADC">
              <w:rPr>
                <w:rFonts w:ascii="Tahoma" w:hAnsi="Tahoma" w:cs="Tahoma"/>
                <w:sz w:val="24"/>
                <w:szCs w:val="24"/>
                <w:lang w:val="id-ID"/>
              </w:rPr>
              <w:t>Kepala Sekolah SMK Model PGRI 1 Mejayan—Sampun Hadam</w:t>
            </w:r>
          </w:p>
          <w:p w14:paraId="0DF86583" w14:textId="37FE30F2" w:rsidR="000D38AF" w:rsidRPr="000D38AF" w:rsidRDefault="000D38AF" w:rsidP="000E09DE">
            <w:pPr>
              <w:jc w:val="both"/>
              <w:rPr>
                <w:rFonts w:ascii="Tahoma" w:hAnsi="Tahoma" w:cs="Tahoma"/>
                <w:sz w:val="24"/>
                <w:szCs w:val="24"/>
                <w:lang w:val="sv-SE"/>
              </w:rPr>
            </w:pPr>
            <w:r w:rsidRPr="000D38AF">
              <w:rPr>
                <w:rFonts w:ascii="Tahoma" w:hAnsi="Tahoma" w:cs="Tahoma"/>
                <w:sz w:val="24"/>
                <w:szCs w:val="24"/>
                <w:lang w:val="sv-SE"/>
              </w:rPr>
              <w:t xml:space="preserve">Siswa </w:t>
            </w:r>
            <w:r w:rsidRPr="00126012">
              <w:rPr>
                <w:rFonts w:ascii="Tahoma" w:eastAsia="Times New Roman" w:hAnsi="Tahoma" w:cs="Tahoma"/>
                <w:sz w:val="24"/>
                <w:szCs w:val="24"/>
                <w:lang w:val="sv-SE"/>
              </w:rPr>
              <w:t>SMK Model PGRI 1 Mejayan</w:t>
            </w:r>
          </w:p>
        </w:tc>
      </w:tr>
      <w:tr w:rsidR="0038176D" w:rsidRPr="002564E4" w14:paraId="18253581" w14:textId="77777777" w:rsidTr="0038176D">
        <w:trPr>
          <w:trHeight w:val="864"/>
        </w:trPr>
        <w:tc>
          <w:tcPr>
            <w:tcW w:w="625" w:type="dxa"/>
            <w:shd w:val="clear" w:color="auto" w:fill="auto"/>
          </w:tcPr>
          <w:p w14:paraId="76863D0C" w14:textId="77777777" w:rsidR="0038176D" w:rsidRPr="00B6578A" w:rsidRDefault="0038176D" w:rsidP="000E09DE">
            <w:pPr>
              <w:jc w:val="both"/>
              <w:rPr>
                <w:rFonts w:ascii="Tahoma" w:hAnsi="Tahoma" w:cs="Tahoma"/>
                <w:sz w:val="24"/>
                <w:szCs w:val="24"/>
              </w:rPr>
            </w:pPr>
            <w:r w:rsidRPr="004B35DF">
              <w:rPr>
                <w:rFonts w:ascii="Tahoma" w:hAnsi="Tahoma" w:cs="Tahoma"/>
                <w:sz w:val="24"/>
                <w:szCs w:val="24"/>
                <w:lang w:val="id-ID"/>
              </w:rPr>
              <w:t>3</w:t>
            </w:r>
          </w:p>
        </w:tc>
        <w:tc>
          <w:tcPr>
            <w:tcW w:w="2016" w:type="dxa"/>
            <w:shd w:val="clear" w:color="auto" w:fill="auto"/>
          </w:tcPr>
          <w:p w14:paraId="16E0D9C4" w14:textId="77777777" w:rsidR="0038176D" w:rsidRPr="004B35DF" w:rsidRDefault="0038176D" w:rsidP="000E09DE">
            <w:pPr>
              <w:jc w:val="both"/>
              <w:rPr>
                <w:rFonts w:ascii="Tahoma" w:hAnsi="Tahoma" w:cs="Tahoma"/>
                <w:sz w:val="24"/>
                <w:szCs w:val="24"/>
                <w:lang w:val="id-ID"/>
              </w:rPr>
            </w:pPr>
            <w:r w:rsidRPr="004B35DF">
              <w:rPr>
                <w:rFonts w:ascii="Tahoma" w:hAnsi="Tahoma" w:cs="Tahoma"/>
                <w:sz w:val="24"/>
                <w:szCs w:val="24"/>
                <w:lang w:val="id-ID"/>
              </w:rPr>
              <w:t>Ing ngendi</w:t>
            </w:r>
          </w:p>
        </w:tc>
        <w:tc>
          <w:tcPr>
            <w:tcW w:w="6840" w:type="dxa"/>
            <w:shd w:val="clear" w:color="auto" w:fill="auto"/>
          </w:tcPr>
          <w:p w14:paraId="4B0EF6F7" w14:textId="696BE8F0" w:rsidR="0038176D" w:rsidRPr="000D38AF" w:rsidRDefault="000D38AF" w:rsidP="000E09DE">
            <w:pPr>
              <w:jc w:val="both"/>
              <w:rPr>
                <w:rFonts w:ascii="Tahoma" w:hAnsi="Tahoma" w:cs="Tahoma"/>
                <w:sz w:val="24"/>
                <w:szCs w:val="24"/>
                <w:lang w:val="sv-SE"/>
              </w:rPr>
            </w:pPr>
            <w:r w:rsidRPr="000D38AF">
              <w:rPr>
                <w:rFonts w:ascii="Tahoma" w:hAnsi="Tahoma" w:cs="Tahoma"/>
                <w:sz w:val="24"/>
                <w:szCs w:val="24"/>
                <w:lang w:val="sv-SE"/>
              </w:rPr>
              <w:t xml:space="preserve">Ing </w:t>
            </w:r>
            <w:r w:rsidRPr="00126012">
              <w:rPr>
                <w:rFonts w:ascii="Tahoma" w:eastAsia="Times New Roman" w:hAnsi="Tahoma" w:cs="Tahoma"/>
                <w:sz w:val="24"/>
                <w:szCs w:val="24"/>
                <w:lang w:val="sv-SE"/>
              </w:rPr>
              <w:t>SMK Model PGRI 1 Mejayan</w:t>
            </w:r>
          </w:p>
        </w:tc>
      </w:tr>
      <w:tr w:rsidR="0038176D" w14:paraId="240D8A02" w14:textId="77777777" w:rsidTr="0038176D">
        <w:trPr>
          <w:trHeight w:val="864"/>
        </w:trPr>
        <w:tc>
          <w:tcPr>
            <w:tcW w:w="625" w:type="dxa"/>
            <w:shd w:val="clear" w:color="auto" w:fill="auto"/>
          </w:tcPr>
          <w:p w14:paraId="66824C2F" w14:textId="77777777" w:rsidR="0038176D" w:rsidRPr="00B6578A" w:rsidRDefault="0038176D" w:rsidP="000E09DE">
            <w:pPr>
              <w:jc w:val="both"/>
              <w:rPr>
                <w:rFonts w:ascii="Tahoma" w:hAnsi="Tahoma" w:cs="Tahoma"/>
                <w:sz w:val="24"/>
                <w:szCs w:val="24"/>
              </w:rPr>
            </w:pPr>
            <w:r w:rsidRPr="004B35DF">
              <w:rPr>
                <w:rFonts w:ascii="Tahoma" w:hAnsi="Tahoma" w:cs="Tahoma"/>
                <w:sz w:val="24"/>
                <w:szCs w:val="24"/>
                <w:lang w:val="id-ID"/>
              </w:rPr>
              <w:t>4</w:t>
            </w:r>
          </w:p>
        </w:tc>
        <w:tc>
          <w:tcPr>
            <w:tcW w:w="2016" w:type="dxa"/>
            <w:shd w:val="clear" w:color="auto" w:fill="auto"/>
          </w:tcPr>
          <w:p w14:paraId="2FB19B5D" w14:textId="77777777" w:rsidR="0038176D" w:rsidRPr="004B35DF" w:rsidRDefault="0038176D" w:rsidP="000E09DE">
            <w:pPr>
              <w:jc w:val="both"/>
              <w:rPr>
                <w:rFonts w:ascii="Tahoma" w:hAnsi="Tahoma" w:cs="Tahoma"/>
                <w:sz w:val="24"/>
                <w:szCs w:val="24"/>
                <w:lang w:val="id-ID"/>
              </w:rPr>
            </w:pPr>
            <w:r w:rsidRPr="004B35DF">
              <w:rPr>
                <w:rFonts w:ascii="Tahoma" w:hAnsi="Tahoma" w:cs="Tahoma"/>
                <w:sz w:val="24"/>
                <w:szCs w:val="24"/>
                <w:lang w:val="id-ID"/>
              </w:rPr>
              <w:t>Kapan</w:t>
            </w:r>
          </w:p>
        </w:tc>
        <w:tc>
          <w:tcPr>
            <w:tcW w:w="6840" w:type="dxa"/>
            <w:shd w:val="clear" w:color="auto" w:fill="auto"/>
          </w:tcPr>
          <w:p w14:paraId="4BA21507" w14:textId="1EEC5D0B" w:rsidR="0038176D" w:rsidRPr="004B35DF" w:rsidRDefault="00060ADC" w:rsidP="000E09DE">
            <w:pPr>
              <w:jc w:val="both"/>
              <w:rPr>
                <w:rFonts w:ascii="Tahoma" w:hAnsi="Tahoma" w:cs="Tahoma"/>
                <w:sz w:val="24"/>
                <w:szCs w:val="24"/>
                <w:lang w:val="id-ID"/>
              </w:rPr>
            </w:pPr>
            <w:r w:rsidRPr="00060ADC">
              <w:rPr>
                <w:rFonts w:ascii="Tahoma" w:hAnsi="Tahoma" w:cs="Tahoma"/>
                <w:sz w:val="24"/>
                <w:szCs w:val="24"/>
                <w:lang w:val="id-ID"/>
              </w:rPr>
              <w:t>Senin</w:t>
            </w:r>
            <w:r>
              <w:rPr>
                <w:rFonts w:ascii="Tahoma" w:hAnsi="Tahoma" w:cs="Tahoma"/>
                <w:sz w:val="24"/>
                <w:szCs w:val="24"/>
              </w:rPr>
              <w:t xml:space="preserve">, </w:t>
            </w:r>
            <w:r w:rsidRPr="00060ADC">
              <w:rPr>
                <w:rFonts w:ascii="Tahoma" w:hAnsi="Tahoma" w:cs="Tahoma"/>
                <w:sz w:val="24"/>
                <w:szCs w:val="24"/>
                <w:lang w:val="id-ID"/>
              </w:rPr>
              <w:t>12</w:t>
            </w:r>
            <w:r>
              <w:rPr>
                <w:rFonts w:ascii="Tahoma" w:hAnsi="Tahoma" w:cs="Tahoma"/>
                <w:sz w:val="24"/>
                <w:szCs w:val="24"/>
              </w:rPr>
              <w:t xml:space="preserve"> Oktober </w:t>
            </w:r>
            <w:r w:rsidRPr="00060ADC">
              <w:rPr>
                <w:rFonts w:ascii="Tahoma" w:hAnsi="Tahoma" w:cs="Tahoma"/>
                <w:sz w:val="24"/>
                <w:szCs w:val="24"/>
                <w:lang w:val="id-ID"/>
              </w:rPr>
              <w:t>2020</w:t>
            </w:r>
          </w:p>
        </w:tc>
      </w:tr>
      <w:tr w:rsidR="0038176D" w:rsidRPr="002564E4" w14:paraId="3615B59F" w14:textId="77777777" w:rsidTr="0038176D">
        <w:trPr>
          <w:trHeight w:val="864"/>
        </w:trPr>
        <w:tc>
          <w:tcPr>
            <w:tcW w:w="625" w:type="dxa"/>
            <w:shd w:val="clear" w:color="auto" w:fill="auto"/>
          </w:tcPr>
          <w:p w14:paraId="367427BF" w14:textId="77777777" w:rsidR="0038176D" w:rsidRPr="00B6578A" w:rsidRDefault="0038176D" w:rsidP="000E09DE">
            <w:pPr>
              <w:jc w:val="both"/>
              <w:rPr>
                <w:rFonts w:ascii="Tahoma" w:hAnsi="Tahoma" w:cs="Tahoma"/>
                <w:sz w:val="24"/>
                <w:szCs w:val="24"/>
              </w:rPr>
            </w:pPr>
            <w:r w:rsidRPr="004B35DF">
              <w:rPr>
                <w:rFonts w:ascii="Tahoma" w:hAnsi="Tahoma" w:cs="Tahoma"/>
                <w:sz w:val="24"/>
                <w:szCs w:val="24"/>
                <w:lang w:val="id-ID"/>
              </w:rPr>
              <w:t>5</w:t>
            </w:r>
          </w:p>
        </w:tc>
        <w:tc>
          <w:tcPr>
            <w:tcW w:w="2016" w:type="dxa"/>
            <w:shd w:val="clear" w:color="auto" w:fill="auto"/>
          </w:tcPr>
          <w:p w14:paraId="2125ACFF" w14:textId="77777777" w:rsidR="0038176D" w:rsidRPr="004B35DF" w:rsidRDefault="0038176D" w:rsidP="000E09DE">
            <w:pPr>
              <w:jc w:val="both"/>
              <w:rPr>
                <w:rFonts w:ascii="Tahoma" w:hAnsi="Tahoma" w:cs="Tahoma"/>
                <w:sz w:val="24"/>
                <w:szCs w:val="24"/>
                <w:lang w:val="id-ID"/>
              </w:rPr>
            </w:pPr>
            <w:r w:rsidRPr="004B35DF">
              <w:rPr>
                <w:rFonts w:ascii="Tahoma" w:hAnsi="Tahoma" w:cs="Tahoma"/>
                <w:sz w:val="24"/>
                <w:szCs w:val="24"/>
                <w:lang w:val="id-ID"/>
              </w:rPr>
              <w:t>Kenangapa</w:t>
            </w:r>
          </w:p>
        </w:tc>
        <w:tc>
          <w:tcPr>
            <w:tcW w:w="6840" w:type="dxa"/>
            <w:shd w:val="clear" w:color="auto" w:fill="auto"/>
          </w:tcPr>
          <w:p w14:paraId="3D6A679D" w14:textId="3C8A4165" w:rsidR="0038176D" w:rsidRPr="000D38AF" w:rsidRDefault="000D38AF" w:rsidP="000E09DE">
            <w:pPr>
              <w:jc w:val="both"/>
              <w:rPr>
                <w:rFonts w:ascii="Tahoma" w:hAnsi="Tahoma" w:cs="Tahoma"/>
                <w:sz w:val="24"/>
                <w:szCs w:val="24"/>
                <w:lang w:val="sv-SE"/>
              </w:rPr>
            </w:pPr>
            <w:r w:rsidRPr="000D38AF">
              <w:rPr>
                <w:rFonts w:ascii="Tahoma" w:hAnsi="Tahoma" w:cs="Tahoma"/>
                <w:sz w:val="24"/>
                <w:szCs w:val="24"/>
                <w:lang w:val="sv-SE"/>
              </w:rPr>
              <w:t>Para siswa SMK Model PGRI 1 Mejayan gumregah gawe inovasi amerga pandemi Covid-19 kang ndadekake akeh PHK</w:t>
            </w:r>
            <w:r>
              <w:rPr>
                <w:rFonts w:ascii="Tahoma" w:hAnsi="Tahoma" w:cs="Tahoma"/>
                <w:sz w:val="24"/>
                <w:szCs w:val="24"/>
                <w:lang w:val="sv-SE"/>
              </w:rPr>
              <w:t>.</w:t>
            </w:r>
          </w:p>
        </w:tc>
      </w:tr>
      <w:tr w:rsidR="0038176D" w:rsidRPr="002564E4" w14:paraId="488D040E" w14:textId="77777777" w:rsidTr="0038176D">
        <w:trPr>
          <w:trHeight w:val="864"/>
        </w:trPr>
        <w:tc>
          <w:tcPr>
            <w:tcW w:w="625" w:type="dxa"/>
            <w:shd w:val="clear" w:color="auto" w:fill="auto"/>
          </w:tcPr>
          <w:p w14:paraId="79E56874" w14:textId="77777777" w:rsidR="0038176D" w:rsidRPr="00B6578A" w:rsidRDefault="0038176D" w:rsidP="000E09DE">
            <w:pPr>
              <w:jc w:val="both"/>
              <w:rPr>
                <w:rFonts w:ascii="Tahoma" w:hAnsi="Tahoma" w:cs="Tahoma"/>
                <w:sz w:val="24"/>
                <w:szCs w:val="24"/>
              </w:rPr>
            </w:pPr>
            <w:r w:rsidRPr="004B35DF">
              <w:rPr>
                <w:rFonts w:ascii="Tahoma" w:hAnsi="Tahoma" w:cs="Tahoma"/>
                <w:sz w:val="24"/>
                <w:szCs w:val="24"/>
                <w:lang w:val="id-ID"/>
              </w:rPr>
              <w:t>6</w:t>
            </w:r>
          </w:p>
        </w:tc>
        <w:tc>
          <w:tcPr>
            <w:tcW w:w="2016" w:type="dxa"/>
            <w:shd w:val="clear" w:color="auto" w:fill="auto"/>
          </w:tcPr>
          <w:p w14:paraId="70E52638" w14:textId="77777777" w:rsidR="0038176D" w:rsidRPr="004B35DF" w:rsidRDefault="0038176D" w:rsidP="000E09DE">
            <w:pPr>
              <w:jc w:val="both"/>
              <w:rPr>
                <w:rFonts w:ascii="Tahoma" w:hAnsi="Tahoma" w:cs="Tahoma"/>
                <w:sz w:val="24"/>
                <w:szCs w:val="24"/>
                <w:lang w:val="id-ID"/>
              </w:rPr>
            </w:pPr>
            <w:r w:rsidRPr="004B35DF">
              <w:rPr>
                <w:rFonts w:ascii="Tahoma" w:hAnsi="Tahoma" w:cs="Tahoma"/>
                <w:sz w:val="24"/>
                <w:szCs w:val="24"/>
                <w:lang w:val="id-ID"/>
              </w:rPr>
              <w:t xml:space="preserve">Kepriye </w:t>
            </w:r>
          </w:p>
        </w:tc>
        <w:tc>
          <w:tcPr>
            <w:tcW w:w="6840" w:type="dxa"/>
            <w:shd w:val="clear" w:color="auto" w:fill="auto"/>
          </w:tcPr>
          <w:p w14:paraId="21F82AC1" w14:textId="0F6B95E0" w:rsidR="0038176D" w:rsidRPr="004B35DF" w:rsidRDefault="000D38AF" w:rsidP="000E09DE">
            <w:pPr>
              <w:jc w:val="both"/>
              <w:rPr>
                <w:rFonts w:ascii="Tahoma" w:hAnsi="Tahoma" w:cs="Tahoma"/>
                <w:sz w:val="24"/>
                <w:szCs w:val="24"/>
                <w:lang w:val="id-ID"/>
              </w:rPr>
            </w:pPr>
            <w:r w:rsidRPr="000D38AF">
              <w:rPr>
                <w:rFonts w:ascii="Tahoma" w:hAnsi="Tahoma" w:cs="Tahoma"/>
                <w:sz w:val="24"/>
                <w:szCs w:val="24"/>
                <w:lang w:val="id-ID"/>
              </w:rPr>
              <w:t xml:space="preserve">Sadurunge dadi mobil listrik, kawitane siswa ngrancang kreta </w:t>
            </w:r>
            <w:r w:rsidRPr="000D38AF">
              <w:rPr>
                <w:rFonts w:ascii="Tahoma" w:hAnsi="Tahoma" w:cs="Tahoma"/>
                <w:sz w:val="24"/>
                <w:szCs w:val="24"/>
                <w:lang w:val="sv-SE"/>
              </w:rPr>
              <w:t>ped</w:t>
            </w:r>
            <w:r>
              <w:rPr>
                <w:rFonts w:ascii="Tahoma" w:hAnsi="Tahoma" w:cs="Tahoma"/>
                <w:sz w:val="24"/>
                <w:szCs w:val="24"/>
                <w:lang w:val="sv-SE"/>
              </w:rPr>
              <w:t>hal</w:t>
            </w:r>
            <w:r w:rsidRPr="000D38AF">
              <w:rPr>
                <w:rFonts w:ascii="Tahoma" w:hAnsi="Tahoma" w:cs="Tahoma"/>
                <w:sz w:val="24"/>
                <w:szCs w:val="24"/>
                <w:lang w:val="id-ID"/>
              </w:rPr>
              <w:t xml:space="preserve"> kang diwenehi jeneng kreta “cinta”. Nanging panemu iku ora sida diwujudake amerga mbutuhake tenaga kang akeh kanggo </w:t>
            </w:r>
            <w:r w:rsidRPr="000D38AF">
              <w:rPr>
                <w:rFonts w:ascii="Tahoma" w:hAnsi="Tahoma" w:cs="Tahoma"/>
                <w:sz w:val="24"/>
                <w:szCs w:val="24"/>
                <w:lang w:val="sv-SE"/>
              </w:rPr>
              <w:t>me</w:t>
            </w:r>
            <w:r>
              <w:rPr>
                <w:rFonts w:ascii="Tahoma" w:hAnsi="Tahoma" w:cs="Tahoma"/>
                <w:sz w:val="24"/>
                <w:szCs w:val="24"/>
                <w:lang w:val="sv-SE"/>
              </w:rPr>
              <w:t>dhal</w:t>
            </w:r>
            <w:r w:rsidRPr="000D38AF">
              <w:rPr>
                <w:rFonts w:ascii="Tahoma" w:hAnsi="Tahoma" w:cs="Tahoma"/>
                <w:sz w:val="24"/>
                <w:szCs w:val="24"/>
                <w:lang w:val="id-ID"/>
              </w:rPr>
              <w:t xml:space="preserve"> kretane. Pungkasane panemu iku digodhog maneh, saengga padha milih mobil listrik.</w:t>
            </w:r>
          </w:p>
        </w:tc>
      </w:tr>
      <w:bookmarkEnd w:id="0"/>
    </w:tbl>
    <w:p w14:paraId="6FBDFB63" w14:textId="79941A8E" w:rsidR="001B1866" w:rsidRPr="00E24EAC" w:rsidRDefault="001B1866" w:rsidP="001B1866">
      <w:pPr>
        <w:rPr>
          <w:rFonts w:ascii="Tahoma" w:hAnsi="Tahoma" w:cs="Tahoma"/>
          <w:sz w:val="24"/>
          <w:szCs w:val="24"/>
          <w:lang w:val="sv-SE"/>
        </w:rPr>
      </w:pPr>
    </w:p>
    <w:p w14:paraId="084CE8C7" w14:textId="3E46E98C" w:rsidR="007E5176" w:rsidRDefault="007E5176" w:rsidP="001B1866">
      <w:pPr>
        <w:rPr>
          <w:rFonts w:ascii="Tahoma" w:hAnsi="Tahoma" w:cs="Tahoma"/>
          <w:b/>
          <w:bCs/>
          <w:sz w:val="24"/>
          <w:szCs w:val="24"/>
          <w:lang w:val="sv-SE"/>
        </w:rPr>
      </w:pPr>
      <w:r w:rsidRPr="000F6B4C">
        <w:rPr>
          <w:rFonts w:ascii="Tahoma" w:hAnsi="Tahoma" w:cs="Tahoma"/>
          <w:b/>
          <w:bCs/>
          <w:sz w:val="24"/>
          <w:szCs w:val="24"/>
          <w:lang w:val="sv-SE"/>
        </w:rPr>
        <w:t>Kagiyatan 3</w:t>
      </w:r>
    </w:p>
    <w:tbl>
      <w:tblPr>
        <w:tblStyle w:val="TableGrid"/>
        <w:tblW w:w="9481" w:type="dxa"/>
        <w:tblLayout w:type="fixed"/>
        <w:tblLook w:val="04A0" w:firstRow="1" w:lastRow="0" w:firstColumn="1" w:lastColumn="0" w:noHBand="0" w:noVBand="1"/>
      </w:tblPr>
      <w:tblGrid>
        <w:gridCol w:w="625"/>
        <w:gridCol w:w="2016"/>
        <w:gridCol w:w="6840"/>
      </w:tblGrid>
      <w:tr w:rsidR="002564E4" w14:paraId="61F667B6" w14:textId="77777777" w:rsidTr="0016071B">
        <w:trPr>
          <w:trHeight w:val="530"/>
          <w:tblHeader/>
        </w:trPr>
        <w:tc>
          <w:tcPr>
            <w:tcW w:w="625" w:type="dxa"/>
            <w:shd w:val="clear" w:color="auto" w:fill="auto"/>
            <w:vAlign w:val="center"/>
          </w:tcPr>
          <w:p w14:paraId="77994143" w14:textId="77777777" w:rsidR="002564E4" w:rsidRPr="006B7250" w:rsidRDefault="002564E4" w:rsidP="00066320">
            <w:pPr>
              <w:jc w:val="center"/>
              <w:rPr>
                <w:rFonts w:ascii="Tahoma" w:hAnsi="Tahoma" w:cs="Tahoma"/>
                <w:b/>
                <w:bCs/>
                <w:sz w:val="24"/>
                <w:szCs w:val="24"/>
              </w:rPr>
            </w:pPr>
            <w:r w:rsidRPr="004B35DF">
              <w:rPr>
                <w:rFonts w:ascii="Tahoma" w:hAnsi="Tahoma" w:cs="Tahoma"/>
                <w:b/>
                <w:bCs/>
                <w:sz w:val="24"/>
                <w:szCs w:val="24"/>
                <w:lang w:val="id-ID"/>
              </w:rPr>
              <w:t>No</w:t>
            </w:r>
            <w:r>
              <w:rPr>
                <w:rFonts w:ascii="Tahoma" w:hAnsi="Tahoma" w:cs="Tahoma"/>
                <w:b/>
                <w:bCs/>
                <w:sz w:val="24"/>
                <w:szCs w:val="24"/>
              </w:rPr>
              <w:t>.</w:t>
            </w:r>
          </w:p>
        </w:tc>
        <w:tc>
          <w:tcPr>
            <w:tcW w:w="2016" w:type="dxa"/>
            <w:shd w:val="clear" w:color="auto" w:fill="auto"/>
            <w:vAlign w:val="center"/>
          </w:tcPr>
          <w:p w14:paraId="4D69A91D" w14:textId="77777777" w:rsidR="002564E4" w:rsidRPr="004B35DF" w:rsidRDefault="002564E4" w:rsidP="00066320">
            <w:pPr>
              <w:jc w:val="center"/>
              <w:rPr>
                <w:rFonts w:ascii="Tahoma" w:hAnsi="Tahoma" w:cs="Tahoma"/>
                <w:b/>
                <w:bCs/>
                <w:sz w:val="24"/>
                <w:szCs w:val="24"/>
                <w:lang w:val="id-ID"/>
              </w:rPr>
            </w:pPr>
            <w:r w:rsidRPr="004B35DF">
              <w:rPr>
                <w:rFonts w:ascii="Tahoma" w:hAnsi="Tahoma" w:cs="Tahoma"/>
                <w:b/>
                <w:bCs/>
                <w:sz w:val="24"/>
                <w:szCs w:val="24"/>
                <w:lang w:val="id-ID"/>
              </w:rPr>
              <w:t>Unsur Pawarta</w:t>
            </w:r>
          </w:p>
        </w:tc>
        <w:tc>
          <w:tcPr>
            <w:tcW w:w="6840" w:type="dxa"/>
            <w:shd w:val="clear" w:color="auto" w:fill="auto"/>
            <w:vAlign w:val="center"/>
          </w:tcPr>
          <w:p w14:paraId="6989AE73" w14:textId="77777777" w:rsidR="002564E4" w:rsidRPr="004B35DF" w:rsidRDefault="002564E4" w:rsidP="00066320">
            <w:pPr>
              <w:jc w:val="center"/>
              <w:rPr>
                <w:rFonts w:ascii="Tahoma" w:hAnsi="Tahoma" w:cs="Tahoma"/>
                <w:b/>
                <w:bCs/>
                <w:sz w:val="24"/>
                <w:szCs w:val="24"/>
                <w:lang w:val="id-ID"/>
              </w:rPr>
            </w:pPr>
            <w:r w:rsidRPr="004B35DF">
              <w:rPr>
                <w:rFonts w:ascii="Tahoma" w:hAnsi="Tahoma" w:cs="Tahoma"/>
                <w:b/>
                <w:bCs/>
                <w:sz w:val="24"/>
                <w:szCs w:val="24"/>
                <w:lang w:val="id-ID"/>
              </w:rPr>
              <w:t>Katrangan</w:t>
            </w:r>
          </w:p>
        </w:tc>
      </w:tr>
      <w:tr w:rsidR="002564E4" w:rsidRPr="00562AE4" w14:paraId="7B30180F" w14:textId="77777777" w:rsidTr="00066320">
        <w:trPr>
          <w:trHeight w:val="864"/>
        </w:trPr>
        <w:tc>
          <w:tcPr>
            <w:tcW w:w="625" w:type="dxa"/>
            <w:shd w:val="clear" w:color="auto" w:fill="auto"/>
          </w:tcPr>
          <w:p w14:paraId="44F5AD93" w14:textId="77777777" w:rsidR="002564E4" w:rsidRPr="00B6578A" w:rsidRDefault="002564E4" w:rsidP="00066320">
            <w:pPr>
              <w:jc w:val="both"/>
              <w:rPr>
                <w:rFonts w:ascii="Tahoma" w:hAnsi="Tahoma" w:cs="Tahoma"/>
                <w:sz w:val="24"/>
                <w:szCs w:val="24"/>
              </w:rPr>
            </w:pPr>
            <w:r w:rsidRPr="004B35DF">
              <w:rPr>
                <w:rFonts w:ascii="Tahoma" w:hAnsi="Tahoma" w:cs="Tahoma"/>
                <w:sz w:val="24"/>
                <w:szCs w:val="24"/>
                <w:lang w:val="id-ID"/>
              </w:rPr>
              <w:t>1</w:t>
            </w:r>
          </w:p>
        </w:tc>
        <w:tc>
          <w:tcPr>
            <w:tcW w:w="2016" w:type="dxa"/>
            <w:shd w:val="clear" w:color="auto" w:fill="auto"/>
          </w:tcPr>
          <w:p w14:paraId="2010AEEE" w14:textId="77777777" w:rsidR="002564E4" w:rsidRPr="004B35DF" w:rsidRDefault="002564E4" w:rsidP="00066320">
            <w:pPr>
              <w:jc w:val="both"/>
              <w:rPr>
                <w:rFonts w:ascii="Tahoma" w:hAnsi="Tahoma" w:cs="Tahoma"/>
                <w:sz w:val="24"/>
                <w:szCs w:val="24"/>
                <w:lang w:val="id-ID"/>
              </w:rPr>
            </w:pPr>
            <w:r w:rsidRPr="004B35DF">
              <w:rPr>
                <w:rFonts w:ascii="Tahoma" w:hAnsi="Tahoma" w:cs="Tahoma"/>
                <w:sz w:val="24"/>
                <w:szCs w:val="24"/>
                <w:lang w:val="id-ID"/>
              </w:rPr>
              <w:t xml:space="preserve">Apa </w:t>
            </w:r>
          </w:p>
        </w:tc>
        <w:tc>
          <w:tcPr>
            <w:tcW w:w="6840" w:type="dxa"/>
            <w:shd w:val="clear" w:color="auto" w:fill="auto"/>
          </w:tcPr>
          <w:p w14:paraId="3B13A1B9" w14:textId="6BBAA71C" w:rsidR="002564E4" w:rsidRPr="0038176D" w:rsidRDefault="00562AE4" w:rsidP="00066320">
            <w:pPr>
              <w:jc w:val="both"/>
              <w:rPr>
                <w:rFonts w:ascii="Tahoma" w:hAnsi="Tahoma" w:cs="Tahoma"/>
                <w:sz w:val="24"/>
                <w:szCs w:val="24"/>
                <w:lang w:val="sv-SE"/>
              </w:rPr>
            </w:pPr>
            <w:r>
              <w:rPr>
                <w:rFonts w:ascii="Tahoma" w:hAnsi="Tahoma" w:cs="Tahoma"/>
                <w:sz w:val="24"/>
                <w:szCs w:val="24"/>
                <w:lang w:val="sv-SE"/>
              </w:rPr>
              <w:t>Banjir ing Perumahan Tlogosari lan Jalan Padiraya, Semarang agawe aktivitas warga dadi kandheg.</w:t>
            </w:r>
          </w:p>
        </w:tc>
      </w:tr>
      <w:tr w:rsidR="002564E4" w:rsidRPr="00562AE4" w14:paraId="5D1C5132" w14:textId="77777777" w:rsidTr="00066320">
        <w:trPr>
          <w:trHeight w:val="864"/>
        </w:trPr>
        <w:tc>
          <w:tcPr>
            <w:tcW w:w="625" w:type="dxa"/>
            <w:shd w:val="clear" w:color="auto" w:fill="auto"/>
          </w:tcPr>
          <w:p w14:paraId="7F180031" w14:textId="77777777" w:rsidR="002564E4" w:rsidRPr="00B6578A" w:rsidRDefault="002564E4" w:rsidP="00066320">
            <w:pPr>
              <w:jc w:val="both"/>
              <w:rPr>
                <w:rFonts w:ascii="Tahoma" w:hAnsi="Tahoma" w:cs="Tahoma"/>
                <w:sz w:val="24"/>
                <w:szCs w:val="24"/>
              </w:rPr>
            </w:pPr>
            <w:r w:rsidRPr="004B35DF">
              <w:rPr>
                <w:rFonts w:ascii="Tahoma" w:hAnsi="Tahoma" w:cs="Tahoma"/>
                <w:sz w:val="24"/>
                <w:szCs w:val="24"/>
                <w:lang w:val="id-ID"/>
              </w:rPr>
              <w:t>2</w:t>
            </w:r>
          </w:p>
        </w:tc>
        <w:tc>
          <w:tcPr>
            <w:tcW w:w="2016" w:type="dxa"/>
            <w:shd w:val="clear" w:color="auto" w:fill="auto"/>
          </w:tcPr>
          <w:p w14:paraId="56CC44AC" w14:textId="77777777" w:rsidR="002564E4" w:rsidRPr="004B35DF" w:rsidRDefault="002564E4" w:rsidP="00066320">
            <w:pPr>
              <w:jc w:val="both"/>
              <w:rPr>
                <w:rFonts w:ascii="Tahoma" w:hAnsi="Tahoma" w:cs="Tahoma"/>
                <w:sz w:val="24"/>
                <w:szCs w:val="24"/>
                <w:lang w:val="id-ID"/>
              </w:rPr>
            </w:pPr>
            <w:r w:rsidRPr="004B35DF">
              <w:rPr>
                <w:rFonts w:ascii="Tahoma" w:hAnsi="Tahoma" w:cs="Tahoma"/>
                <w:sz w:val="24"/>
                <w:szCs w:val="24"/>
                <w:lang w:val="id-ID"/>
              </w:rPr>
              <w:t>Sapa</w:t>
            </w:r>
          </w:p>
        </w:tc>
        <w:tc>
          <w:tcPr>
            <w:tcW w:w="6840" w:type="dxa"/>
            <w:shd w:val="clear" w:color="auto" w:fill="auto"/>
          </w:tcPr>
          <w:p w14:paraId="64098ABD" w14:textId="6505071A" w:rsidR="002564E4" w:rsidRPr="00562AE4" w:rsidRDefault="00562AE4" w:rsidP="00066320">
            <w:pPr>
              <w:jc w:val="both"/>
              <w:rPr>
                <w:rFonts w:ascii="Tahoma" w:hAnsi="Tahoma" w:cs="Tahoma"/>
                <w:sz w:val="24"/>
                <w:szCs w:val="24"/>
                <w:lang w:val="sv-SE"/>
              </w:rPr>
            </w:pPr>
            <w:r w:rsidRPr="00562AE4">
              <w:rPr>
                <w:rFonts w:ascii="Tahoma" w:hAnsi="Tahoma" w:cs="Tahoma"/>
                <w:sz w:val="24"/>
                <w:szCs w:val="24"/>
                <w:lang w:val="sv-SE"/>
              </w:rPr>
              <w:t xml:space="preserve">Warga </w:t>
            </w:r>
            <w:r>
              <w:rPr>
                <w:rFonts w:ascii="Tahoma" w:hAnsi="Tahoma" w:cs="Tahoma"/>
                <w:sz w:val="24"/>
                <w:szCs w:val="24"/>
                <w:lang w:val="sv-SE"/>
              </w:rPr>
              <w:t>kang kebanjiran</w:t>
            </w:r>
          </w:p>
        </w:tc>
      </w:tr>
      <w:tr w:rsidR="002564E4" w:rsidRPr="002564E4" w14:paraId="06A42E7C" w14:textId="77777777" w:rsidTr="00066320">
        <w:trPr>
          <w:trHeight w:val="864"/>
        </w:trPr>
        <w:tc>
          <w:tcPr>
            <w:tcW w:w="625" w:type="dxa"/>
            <w:shd w:val="clear" w:color="auto" w:fill="auto"/>
          </w:tcPr>
          <w:p w14:paraId="2263D185" w14:textId="77777777" w:rsidR="002564E4" w:rsidRPr="00B6578A" w:rsidRDefault="002564E4" w:rsidP="00066320">
            <w:pPr>
              <w:jc w:val="both"/>
              <w:rPr>
                <w:rFonts w:ascii="Tahoma" w:hAnsi="Tahoma" w:cs="Tahoma"/>
                <w:sz w:val="24"/>
                <w:szCs w:val="24"/>
              </w:rPr>
            </w:pPr>
            <w:r w:rsidRPr="004B35DF">
              <w:rPr>
                <w:rFonts w:ascii="Tahoma" w:hAnsi="Tahoma" w:cs="Tahoma"/>
                <w:sz w:val="24"/>
                <w:szCs w:val="24"/>
                <w:lang w:val="id-ID"/>
              </w:rPr>
              <w:t>3</w:t>
            </w:r>
          </w:p>
        </w:tc>
        <w:tc>
          <w:tcPr>
            <w:tcW w:w="2016" w:type="dxa"/>
            <w:shd w:val="clear" w:color="auto" w:fill="auto"/>
          </w:tcPr>
          <w:p w14:paraId="6A69936F" w14:textId="77777777" w:rsidR="002564E4" w:rsidRPr="004B35DF" w:rsidRDefault="002564E4" w:rsidP="00066320">
            <w:pPr>
              <w:jc w:val="both"/>
              <w:rPr>
                <w:rFonts w:ascii="Tahoma" w:hAnsi="Tahoma" w:cs="Tahoma"/>
                <w:sz w:val="24"/>
                <w:szCs w:val="24"/>
                <w:lang w:val="id-ID"/>
              </w:rPr>
            </w:pPr>
            <w:r w:rsidRPr="004B35DF">
              <w:rPr>
                <w:rFonts w:ascii="Tahoma" w:hAnsi="Tahoma" w:cs="Tahoma"/>
                <w:sz w:val="24"/>
                <w:szCs w:val="24"/>
                <w:lang w:val="id-ID"/>
              </w:rPr>
              <w:t>Ing ngendi</w:t>
            </w:r>
          </w:p>
        </w:tc>
        <w:tc>
          <w:tcPr>
            <w:tcW w:w="6840" w:type="dxa"/>
            <w:shd w:val="clear" w:color="auto" w:fill="auto"/>
          </w:tcPr>
          <w:p w14:paraId="6F4A0B66" w14:textId="619365E5" w:rsidR="002564E4" w:rsidRPr="000D38AF" w:rsidRDefault="00562AE4" w:rsidP="00066320">
            <w:pPr>
              <w:jc w:val="both"/>
              <w:rPr>
                <w:rFonts w:ascii="Tahoma" w:hAnsi="Tahoma" w:cs="Tahoma"/>
                <w:sz w:val="24"/>
                <w:szCs w:val="24"/>
                <w:lang w:val="sv-SE"/>
              </w:rPr>
            </w:pPr>
            <w:r>
              <w:rPr>
                <w:rFonts w:ascii="Tahoma" w:hAnsi="Tahoma" w:cs="Tahoma"/>
                <w:sz w:val="24"/>
                <w:szCs w:val="24"/>
                <w:lang w:val="sv-SE"/>
              </w:rPr>
              <w:t>Perumahan Tlogosari</w:t>
            </w:r>
            <w:r>
              <w:rPr>
                <w:rFonts w:ascii="Tahoma" w:hAnsi="Tahoma" w:cs="Tahoma"/>
                <w:sz w:val="24"/>
                <w:szCs w:val="24"/>
                <w:lang w:val="sv-SE"/>
              </w:rPr>
              <w:t>, Ngablak</w:t>
            </w:r>
            <w:r>
              <w:rPr>
                <w:rFonts w:ascii="Tahoma" w:hAnsi="Tahoma" w:cs="Tahoma"/>
                <w:sz w:val="24"/>
                <w:szCs w:val="24"/>
                <w:lang w:val="sv-SE"/>
              </w:rPr>
              <w:t xml:space="preserve"> lan Jalan Padiraya, Semarang</w:t>
            </w:r>
          </w:p>
        </w:tc>
      </w:tr>
      <w:tr w:rsidR="002564E4" w14:paraId="19F0C3DA" w14:textId="77777777" w:rsidTr="00066320">
        <w:trPr>
          <w:trHeight w:val="864"/>
        </w:trPr>
        <w:tc>
          <w:tcPr>
            <w:tcW w:w="625" w:type="dxa"/>
            <w:shd w:val="clear" w:color="auto" w:fill="auto"/>
          </w:tcPr>
          <w:p w14:paraId="63980A36" w14:textId="77777777" w:rsidR="002564E4" w:rsidRPr="00B6578A" w:rsidRDefault="002564E4" w:rsidP="00066320">
            <w:pPr>
              <w:jc w:val="both"/>
              <w:rPr>
                <w:rFonts w:ascii="Tahoma" w:hAnsi="Tahoma" w:cs="Tahoma"/>
                <w:sz w:val="24"/>
                <w:szCs w:val="24"/>
              </w:rPr>
            </w:pPr>
            <w:r w:rsidRPr="004B35DF">
              <w:rPr>
                <w:rFonts w:ascii="Tahoma" w:hAnsi="Tahoma" w:cs="Tahoma"/>
                <w:sz w:val="24"/>
                <w:szCs w:val="24"/>
                <w:lang w:val="id-ID"/>
              </w:rPr>
              <w:lastRenderedPageBreak/>
              <w:t>4</w:t>
            </w:r>
          </w:p>
        </w:tc>
        <w:tc>
          <w:tcPr>
            <w:tcW w:w="2016" w:type="dxa"/>
            <w:shd w:val="clear" w:color="auto" w:fill="auto"/>
          </w:tcPr>
          <w:p w14:paraId="5ACC982D" w14:textId="77777777" w:rsidR="002564E4" w:rsidRPr="004B35DF" w:rsidRDefault="002564E4" w:rsidP="00066320">
            <w:pPr>
              <w:jc w:val="both"/>
              <w:rPr>
                <w:rFonts w:ascii="Tahoma" w:hAnsi="Tahoma" w:cs="Tahoma"/>
                <w:sz w:val="24"/>
                <w:szCs w:val="24"/>
                <w:lang w:val="id-ID"/>
              </w:rPr>
            </w:pPr>
            <w:r w:rsidRPr="004B35DF">
              <w:rPr>
                <w:rFonts w:ascii="Tahoma" w:hAnsi="Tahoma" w:cs="Tahoma"/>
                <w:sz w:val="24"/>
                <w:szCs w:val="24"/>
                <w:lang w:val="id-ID"/>
              </w:rPr>
              <w:t>Kapan</w:t>
            </w:r>
          </w:p>
        </w:tc>
        <w:tc>
          <w:tcPr>
            <w:tcW w:w="6840" w:type="dxa"/>
            <w:shd w:val="clear" w:color="auto" w:fill="auto"/>
          </w:tcPr>
          <w:p w14:paraId="75F6D906" w14:textId="0CEE4A4A" w:rsidR="002564E4" w:rsidRPr="00562AE4" w:rsidRDefault="00562AE4" w:rsidP="00066320">
            <w:pPr>
              <w:jc w:val="both"/>
              <w:rPr>
                <w:rFonts w:ascii="Tahoma" w:hAnsi="Tahoma" w:cs="Tahoma"/>
                <w:sz w:val="24"/>
                <w:szCs w:val="24"/>
              </w:rPr>
            </w:pPr>
            <w:r>
              <w:rPr>
                <w:rFonts w:ascii="Tahoma" w:hAnsi="Tahoma" w:cs="Tahoma"/>
                <w:sz w:val="24"/>
                <w:szCs w:val="24"/>
              </w:rPr>
              <w:t>-</w:t>
            </w:r>
          </w:p>
        </w:tc>
      </w:tr>
      <w:tr w:rsidR="002564E4" w:rsidRPr="002564E4" w14:paraId="6380C866" w14:textId="77777777" w:rsidTr="00066320">
        <w:trPr>
          <w:trHeight w:val="864"/>
        </w:trPr>
        <w:tc>
          <w:tcPr>
            <w:tcW w:w="625" w:type="dxa"/>
            <w:shd w:val="clear" w:color="auto" w:fill="auto"/>
          </w:tcPr>
          <w:p w14:paraId="449641A9" w14:textId="77777777" w:rsidR="002564E4" w:rsidRPr="00B6578A" w:rsidRDefault="002564E4" w:rsidP="00066320">
            <w:pPr>
              <w:jc w:val="both"/>
              <w:rPr>
                <w:rFonts w:ascii="Tahoma" w:hAnsi="Tahoma" w:cs="Tahoma"/>
                <w:sz w:val="24"/>
                <w:szCs w:val="24"/>
              </w:rPr>
            </w:pPr>
            <w:r w:rsidRPr="004B35DF">
              <w:rPr>
                <w:rFonts w:ascii="Tahoma" w:hAnsi="Tahoma" w:cs="Tahoma"/>
                <w:sz w:val="24"/>
                <w:szCs w:val="24"/>
                <w:lang w:val="id-ID"/>
              </w:rPr>
              <w:t>5</w:t>
            </w:r>
          </w:p>
        </w:tc>
        <w:tc>
          <w:tcPr>
            <w:tcW w:w="2016" w:type="dxa"/>
            <w:shd w:val="clear" w:color="auto" w:fill="auto"/>
          </w:tcPr>
          <w:p w14:paraId="5361C477" w14:textId="77777777" w:rsidR="002564E4" w:rsidRPr="004B35DF" w:rsidRDefault="002564E4" w:rsidP="00066320">
            <w:pPr>
              <w:jc w:val="both"/>
              <w:rPr>
                <w:rFonts w:ascii="Tahoma" w:hAnsi="Tahoma" w:cs="Tahoma"/>
                <w:sz w:val="24"/>
                <w:szCs w:val="24"/>
                <w:lang w:val="id-ID"/>
              </w:rPr>
            </w:pPr>
            <w:r w:rsidRPr="004B35DF">
              <w:rPr>
                <w:rFonts w:ascii="Tahoma" w:hAnsi="Tahoma" w:cs="Tahoma"/>
                <w:sz w:val="24"/>
                <w:szCs w:val="24"/>
                <w:lang w:val="id-ID"/>
              </w:rPr>
              <w:t>Kenangapa</w:t>
            </w:r>
          </w:p>
        </w:tc>
        <w:tc>
          <w:tcPr>
            <w:tcW w:w="6840" w:type="dxa"/>
            <w:shd w:val="clear" w:color="auto" w:fill="auto"/>
          </w:tcPr>
          <w:p w14:paraId="68BADB6D" w14:textId="78D40BB4" w:rsidR="002564E4" w:rsidRPr="000D38AF" w:rsidRDefault="00562AE4" w:rsidP="00066320">
            <w:pPr>
              <w:jc w:val="both"/>
              <w:rPr>
                <w:rFonts w:ascii="Tahoma" w:hAnsi="Tahoma" w:cs="Tahoma"/>
                <w:sz w:val="24"/>
                <w:szCs w:val="24"/>
                <w:lang w:val="sv-SE"/>
              </w:rPr>
            </w:pPr>
            <w:r>
              <w:rPr>
                <w:rFonts w:ascii="Tahoma" w:hAnsi="Tahoma" w:cs="Tahoma"/>
                <w:sz w:val="24"/>
                <w:szCs w:val="24"/>
                <w:lang w:val="sv-SE"/>
              </w:rPr>
              <w:t>Udan kang deres lan drainase kang kurang apik, akeh warga kang mbuwang reregedan ing selokan</w:t>
            </w:r>
          </w:p>
        </w:tc>
      </w:tr>
      <w:tr w:rsidR="002564E4" w:rsidRPr="002564E4" w14:paraId="209EBC37" w14:textId="77777777" w:rsidTr="00066320">
        <w:trPr>
          <w:trHeight w:val="864"/>
        </w:trPr>
        <w:tc>
          <w:tcPr>
            <w:tcW w:w="625" w:type="dxa"/>
            <w:shd w:val="clear" w:color="auto" w:fill="auto"/>
          </w:tcPr>
          <w:p w14:paraId="5E94EF28" w14:textId="77777777" w:rsidR="002564E4" w:rsidRPr="00B6578A" w:rsidRDefault="002564E4" w:rsidP="00066320">
            <w:pPr>
              <w:jc w:val="both"/>
              <w:rPr>
                <w:rFonts w:ascii="Tahoma" w:hAnsi="Tahoma" w:cs="Tahoma"/>
                <w:sz w:val="24"/>
                <w:szCs w:val="24"/>
              </w:rPr>
            </w:pPr>
            <w:r w:rsidRPr="004B35DF">
              <w:rPr>
                <w:rFonts w:ascii="Tahoma" w:hAnsi="Tahoma" w:cs="Tahoma"/>
                <w:sz w:val="24"/>
                <w:szCs w:val="24"/>
                <w:lang w:val="id-ID"/>
              </w:rPr>
              <w:t>6</w:t>
            </w:r>
          </w:p>
        </w:tc>
        <w:tc>
          <w:tcPr>
            <w:tcW w:w="2016" w:type="dxa"/>
            <w:shd w:val="clear" w:color="auto" w:fill="auto"/>
          </w:tcPr>
          <w:p w14:paraId="12A7C646" w14:textId="77777777" w:rsidR="002564E4" w:rsidRPr="004B35DF" w:rsidRDefault="002564E4" w:rsidP="00066320">
            <w:pPr>
              <w:jc w:val="both"/>
              <w:rPr>
                <w:rFonts w:ascii="Tahoma" w:hAnsi="Tahoma" w:cs="Tahoma"/>
                <w:sz w:val="24"/>
                <w:szCs w:val="24"/>
                <w:lang w:val="id-ID"/>
              </w:rPr>
            </w:pPr>
            <w:r w:rsidRPr="004B35DF">
              <w:rPr>
                <w:rFonts w:ascii="Tahoma" w:hAnsi="Tahoma" w:cs="Tahoma"/>
                <w:sz w:val="24"/>
                <w:szCs w:val="24"/>
                <w:lang w:val="id-ID"/>
              </w:rPr>
              <w:t xml:space="preserve">Kepriye </w:t>
            </w:r>
          </w:p>
        </w:tc>
        <w:tc>
          <w:tcPr>
            <w:tcW w:w="6840" w:type="dxa"/>
            <w:shd w:val="clear" w:color="auto" w:fill="auto"/>
          </w:tcPr>
          <w:p w14:paraId="496E1EC1" w14:textId="36B9A6B5" w:rsidR="002564E4" w:rsidRPr="00562AE4" w:rsidRDefault="00562AE4" w:rsidP="00066320">
            <w:pPr>
              <w:jc w:val="both"/>
              <w:rPr>
                <w:rFonts w:ascii="Tahoma" w:hAnsi="Tahoma" w:cs="Tahoma"/>
                <w:sz w:val="24"/>
                <w:szCs w:val="24"/>
                <w:lang w:val="sv-SE"/>
              </w:rPr>
            </w:pPr>
            <w:r w:rsidRPr="00562AE4">
              <w:rPr>
                <w:rFonts w:ascii="Tahoma" w:hAnsi="Tahoma" w:cs="Tahoma"/>
                <w:sz w:val="24"/>
                <w:szCs w:val="24"/>
                <w:lang w:val="sv-SE"/>
              </w:rPr>
              <w:t>Kahanane ing kana yaiku pa</w:t>
            </w:r>
            <w:r>
              <w:rPr>
                <w:rFonts w:ascii="Tahoma" w:hAnsi="Tahoma" w:cs="Tahoma"/>
                <w:sz w:val="24"/>
                <w:szCs w:val="24"/>
                <w:lang w:val="sv-SE"/>
              </w:rPr>
              <w:t>ra warga kang omahe kebanjiran padha ngungsi ing balai warga.</w:t>
            </w:r>
          </w:p>
        </w:tc>
      </w:tr>
    </w:tbl>
    <w:p w14:paraId="417A6877" w14:textId="77777777" w:rsidR="002564E4" w:rsidRPr="002564E4" w:rsidRDefault="002564E4" w:rsidP="001B1866">
      <w:pPr>
        <w:rPr>
          <w:rFonts w:ascii="Tahoma" w:hAnsi="Tahoma" w:cs="Tahoma"/>
          <w:sz w:val="24"/>
          <w:szCs w:val="24"/>
          <w:lang w:val="sv-SE"/>
        </w:rPr>
      </w:pPr>
    </w:p>
    <w:p w14:paraId="119FF19E" w14:textId="34626845" w:rsidR="002564E4" w:rsidRDefault="002564E4" w:rsidP="001B1866">
      <w:pPr>
        <w:rPr>
          <w:rFonts w:ascii="Tahoma" w:hAnsi="Tahoma" w:cs="Tahoma"/>
          <w:b/>
          <w:bCs/>
          <w:sz w:val="24"/>
          <w:szCs w:val="24"/>
          <w:lang w:val="sv-SE"/>
        </w:rPr>
      </w:pPr>
      <w:r>
        <w:rPr>
          <w:rFonts w:ascii="Tahoma" w:hAnsi="Tahoma" w:cs="Tahoma"/>
          <w:b/>
          <w:bCs/>
          <w:sz w:val="24"/>
          <w:szCs w:val="24"/>
          <w:lang w:val="sv-SE"/>
        </w:rPr>
        <w:t>Kagiyatan 4</w:t>
      </w:r>
    </w:p>
    <w:p w14:paraId="6C1F72D6" w14:textId="71279CF7" w:rsidR="007E5176" w:rsidRPr="007E5176" w:rsidRDefault="007E5176" w:rsidP="001B1866">
      <w:pPr>
        <w:rPr>
          <w:rFonts w:ascii="Tahoma" w:hAnsi="Tahoma" w:cs="Tahoma"/>
          <w:sz w:val="24"/>
          <w:szCs w:val="24"/>
          <w:lang w:val="sv-SE"/>
        </w:rPr>
      </w:pPr>
      <w:r>
        <w:rPr>
          <w:rFonts w:ascii="Tahoma" w:hAnsi="Tahoma" w:cs="Tahoma"/>
          <w:sz w:val="24"/>
          <w:szCs w:val="24"/>
          <w:lang w:val="sv-SE"/>
        </w:rPr>
        <w:t>(Siswa mencari berita dari berbagai sumber)</w:t>
      </w:r>
    </w:p>
    <w:p w14:paraId="6BC99C97" w14:textId="71282FFA" w:rsidR="003C2D49" w:rsidRPr="003C2D49" w:rsidRDefault="003C2D49" w:rsidP="003C2D49">
      <w:pPr>
        <w:pStyle w:val="ListParagraph"/>
        <w:numPr>
          <w:ilvl w:val="0"/>
          <w:numId w:val="5"/>
        </w:numPr>
        <w:rPr>
          <w:rFonts w:ascii="Tahoma" w:hAnsi="Tahoma" w:cs="Tahoma"/>
          <w:b/>
          <w:bCs/>
          <w:sz w:val="24"/>
          <w:szCs w:val="24"/>
          <w:lang w:val="sv-SE"/>
        </w:rPr>
      </w:pPr>
      <w:r w:rsidRPr="003C2D49">
        <w:rPr>
          <w:rFonts w:ascii="Tahoma" w:hAnsi="Tahoma" w:cs="Tahoma"/>
          <w:b/>
          <w:bCs/>
          <w:sz w:val="24"/>
          <w:szCs w:val="24"/>
          <w:lang w:val="sv-SE"/>
        </w:rPr>
        <w:t>IDENTIFIKASI</w:t>
      </w:r>
      <w:r>
        <w:rPr>
          <w:rFonts w:ascii="Tahoma" w:hAnsi="Tahoma" w:cs="Tahoma"/>
          <w:b/>
          <w:bCs/>
          <w:sz w:val="24"/>
          <w:szCs w:val="24"/>
          <w:lang w:val="sv-SE"/>
        </w:rPr>
        <w:t xml:space="preserve"> </w:t>
      </w:r>
      <w:r w:rsidRPr="003C2D49">
        <w:rPr>
          <w:rFonts w:ascii="Tahoma" w:hAnsi="Tahoma" w:cs="Tahoma"/>
          <w:b/>
          <w:bCs/>
          <w:sz w:val="24"/>
          <w:szCs w:val="24"/>
          <w:lang w:val="sv-SE"/>
        </w:rPr>
        <w:t>STRUKTUR PAWARTA</w:t>
      </w:r>
    </w:p>
    <w:p w14:paraId="41CBA170" w14:textId="0EAFD76D" w:rsidR="001B1866" w:rsidRPr="000F6B4C" w:rsidRDefault="001B1866" w:rsidP="001B1866">
      <w:pPr>
        <w:rPr>
          <w:rFonts w:ascii="Tahoma" w:hAnsi="Tahoma" w:cs="Tahoma"/>
          <w:b/>
          <w:bCs/>
          <w:sz w:val="24"/>
          <w:szCs w:val="24"/>
          <w:lang w:val="sv-SE"/>
        </w:rPr>
      </w:pPr>
      <w:r w:rsidRPr="000F6B4C">
        <w:rPr>
          <w:rFonts w:ascii="Tahoma" w:hAnsi="Tahoma" w:cs="Tahoma"/>
          <w:b/>
          <w:bCs/>
          <w:sz w:val="24"/>
          <w:szCs w:val="24"/>
          <w:lang w:val="sv-SE"/>
        </w:rPr>
        <w:t xml:space="preserve">Kagiyatan </w:t>
      </w:r>
      <w:r w:rsidR="003C2D49">
        <w:rPr>
          <w:rFonts w:ascii="Tahoma" w:hAnsi="Tahoma" w:cs="Tahoma"/>
          <w:b/>
          <w:bCs/>
          <w:sz w:val="24"/>
          <w:szCs w:val="24"/>
          <w:lang w:val="sv-SE"/>
        </w:rPr>
        <w:t>1</w:t>
      </w:r>
    </w:p>
    <w:p w14:paraId="5D6377CC" w14:textId="4AB5A75C" w:rsidR="001B1866" w:rsidRPr="000F6B4C" w:rsidRDefault="001B1866" w:rsidP="001B1866">
      <w:pPr>
        <w:rPr>
          <w:rFonts w:ascii="Tahoma" w:hAnsi="Tahoma" w:cs="Tahoma"/>
          <w:sz w:val="24"/>
          <w:szCs w:val="24"/>
          <w:lang w:val="sv-SE"/>
        </w:rPr>
      </w:pPr>
      <w:r w:rsidRPr="000F6B4C">
        <w:rPr>
          <w:rFonts w:ascii="Tahoma" w:hAnsi="Tahoma" w:cs="Tahoma"/>
          <w:sz w:val="24"/>
          <w:szCs w:val="24"/>
          <w:lang w:val="sv-SE"/>
        </w:rPr>
        <w:t xml:space="preserve">(Siswa </w:t>
      </w:r>
      <w:r w:rsidR="003C2D49">
        <w:rPr>
          <w:rFonts w:ascii="Tahoma" w:hAnsi="Tahoma" w:cs="Tahoma"/>
          <w:sz w:val="24"/>
          <w:szCs w:val="24"/>
          <w:lang w:val="sv-SE"/>
        </w:rPr>
        <w:t>memahami struktur berita</w:t>
      </w:r>
      <w:r w:rsidRPr="000F6B4C">
        <w:rPr>
          <w:rFonts w:ascii="Tahoma" w:hAnsi="Tahoma" w:cs="Tahoma"/>
          <w:sz w:val="24"/>
          <w:szCs w:val="24"/>
          <w:lang w:val="sv-SE"/>
        </w:rPr>
        <w:t>)</w:t>
      </w:r>
    </w:p>
    <w:p w14:paraId="20E44071" w14:textId="43D8E96B" w:rsidR="001B1866" w:rsidRDefault="001B1866" w:rsidP="001B1866">
      <w:pPr>
        <w:rPr>
          <w:rFonts w:ascii="Tahoma" w:hAnsi="Tahoma" w:cs="Tahoma"/>
          <w:b/>
          <w:bCs/>
          <w:sz w:val="24"/>
          <w:szCs w:val="24"/>
          <w:lang w:val="sv-SE"/>
        </w:rPr>
      </w:pPr>
      <w:r w:rsidRPr="000F6B4C">
        <w:rPr>
          <w:rFonts w:ascii="Tahoma" w:hAnsi="Tahoma" w:cs="Tahoma"/>
          <w:b/>
          <w:bCs/>
          <w:sz w:val="24"/>
          <w:szCs w:val="24"/>
          <w:lang w:val="sv-SE"/>
        </w:rPr>
        <w:t xml:space="preserve">Kagiyatan </w:t>
      </w:r>
      <w:r w:rsidR="003C2D49">
        <w:rPr>
          <w:rFonts w:ascii="Tahoma" w:hAnsi="Tahoma" w:cs="Tahoma"/>
          <w:b/>
          <w:bCs/>
          <w:sz w:val="24"/>
          <w:szCs w:val="24"/>
          <w:lang w:val="sv-SE"/>
        </w:rPr>
        <w:t>2</w:t>
      </w:r>
    </w:p>
    <w:tbl>
      <w:tblPr>
        <w:tblStyle w:val="TableGrid"/>
        <w:tblW w:w="9355" w:type="dxa"/>
        <w:tblLayout w:type="fixed"/>
        <w:tblLook w:val="04A0" w:firstRow="1" w:lastRow="0" w:firstColumn="1" w:lastColumn="0" w:noHBand="0" w:noVBand="1"/>
      </w:tblPr>
      <w:tblGrid>
        <w:gridCol w:w="635"/>
        <w:gridCol w:w="1912"/>
        <w:gridCol w:w="6808"/>
      </w:tblGrid>
      <w:tr w:rsidR="003C2D49" w:rsidRPr="00FC38C7" w14:paraId="556503F1" w14:textId="77777777" w:rsidTr="003C2D49">
        <w:trPr>
          <w:tblHeader/>
        </w:trPr>
        <w:tc>
          <w:tcPr>
            <w:tcW w:w="635" w:type="dxa"/>
            <w:shd w:val="clear" w:color="auto" w:fill="auto"/>
          </w:tcPr>
          <w:p w14:paraId="36EAA89A" w14:textId="77777777" w:rsidR="003C2D49" w:rsidRPr="00C33DBD" w:rsidRDefault="003C2D49" w:rsidP="000E09DE">
            <w:pPr>
              <w:jc w:val="center"/>
              <w:rPr>
                <w:rFonts w:ascii="Tahoma" w:hAnsi="Tahoma" w:cs="Tahoma"/>
                <w:b/>
                <w:sz w:val="24"/>
                <w:szCs w:val="24"/>
              </w:rPr>
            </w:pPr>
            <w:r w:rsidRPr="00C33DBD">
              <w:rPr>
                <w:rFonts w:ascii="Tahoma" w:hAnsi="Tahoma" w:cs="Tahoma"/>
                <w:b/>
                <w:sz w:val="24"/>
                <w:szCs w:val="24"/>
                <w:lang w:val="id-ID"/>
              </w:rPr>
              <w:t>N</w:t>
            </w:r>
            <w:r w:rsidRPr="00C33DBD">
              <w:rPr>
                <w:rFonts w:ascii="Tahoma" w:hAnsi="Tahoma" w:cs="Tahoma"/>
                <w:b/>
                <w:sz w:val="24"/>
                <w:szCs w:val="24"/>
              </w:rPr>
              <w:t>o.</w:t>
            </w:r>
          </w:p>
        </w:tc>
        <w:tc>
          <w:tcPr>
            <w:tcW w:w="1912" w:type="dxa"/>
            <w:shd w:val="clear" w:color="auto" w:fill="auto"/>
          </w:tcPr>
          <w:p w14:paraId="6352FBC7" w14:textId="77777777" w:rsidR="003C2D49" w:rsidRPr="00C33DBD" w:rsidRDefault="003C2D49" w:rsidP="000E09DE">
            <w:pPr>
              <w:jc w:val="center"/>
              <w:rPr>
                <w:rFonts w:ascii="Tahoma" w:hAnsi="Tahoma" w:cs="Tahoma"/>
                <w:b/>
                <w:sz w:val="24"/>
                <w:szCs w:val="24"/>
                <w:lang w:val="id-ID"/>
              </w:rPr>
            </w:pPr>
            <w:r w:rsidRPr="00C33DBD">
              <w:rPr>
                <w:rFonts w:ascii="Tahoma" w:hAnsi="Tahoma" w:cs="Tahoma"/>
                <w:b/>
                <w:sz w:val="24"/>
                <w:szCs w:val="24"/>
                <w:lang w:val="id-ID"/>
              </w:rPr>
              <w:t>Struktur</w:t>
            </w:r>
          </w:p>
        </w:tc>
        <w:tc>
          <w:tcPr>
            <w:tcW w:w="6808" w:type="dxa"/>
            <w:shd w:val="clear" w:color="auto" w:fill="auto"/>
          </w:tcPr>
          <w:p w14:paraId="0191E759" w14:textId="77777777" w:rsidR="003C2D49" w:rsidRPr="00C33DBD" w:rsidRDefault="003C2D49" w:rsidP="000E09DE">
            <w:pPr>
              <w:jc w:val="center"/>
              <w:rPr>
                <w:rFonts w:ascii="Tahoma" w:hAnsi="Tahoma" w:cs="Tahoma"/>
                <w:b/>
                <w:sz w:val="24"/>
                <w:szCs w:val="24"/>
                <w:lang w:val="id-ID"/>
              </w:rPr>
            </w:pPr>
            <w:r w:rsidRPr="00C33DBD">
              <w:rPr>
                <w:rFonts w:ascii="Tahoma" w:hAnsi="Tahoma" w:cs="Tahoma"/>
                <w:b/>
                <w:sz w:val="24"/>
                <w:szCs w:val="24"/>
                <w:lang w:val="id-ID"/>
              </w:rPr>
              <w:t>Katrangan</w:t>
            </w:r>
          </w:p>
        </w:tc>
      </w:tr>
      <w:tr w:rsidR="003C2D49" w:rsidRPr="00FC38C7" w14:paraId="1C9956EB" w14:textId="77777777" w:rsidTr="003C2D49">
        <w:tc>
          <w:tcPr>
            <w:tcW w:w="635" w:type="dxa"/>
            <w:shd w:val="clear" w:color="auto" w:fill="auto"/>
          </w:tcPr>
          <w:p w14:paraId="1F5520C0" w14:textId="77777777" w:rsidR="003C2D49" w:rsidRPr="00AE6F5F" w:rsidRDefault="003C2D49" w:rsidP="000E09DE">
            <w:pPr>
              <w:jc w:val="center"/>
              <w:rPr>
                <w:rFonts w:ascii="Tahoma" w:hAnsi="Tahoma" w:cs="Tahoma"/>
                <w:sz w:val="24"/>
                <w:szCs w:val="24"/>
              </w:rPr>
            </w:pPr>
            <w:r w:rsidRPr="00FC38C7">
              <w:rPr>
                <w:rFonts w:ascii="Tahoma" w:hAnsi="Tahoma" w:cs="Tahoma"/>
                <w:sz w:val="24"/>
                <w:szCs w:val="24"/>
                <w:lang w:val="id-ID"/>
              </w:rPr>
              <w:t>1</w:t>
            </w:r>
          </w:p>
        </w:tc>
        <w:tc>
          <w:tcPr>
            <w:tcW w:w="1912" w:type="dxa"/>
            <w:shd w:val="clear" w:color="auto" w:fill="auto"/>
          </w:tcPr>
          <w:p w14:paraId="1FD62FC8" w14:textId="77777777" w:rsidR="003C2D49" w:rsidRPr="00AE6F5F" w:rsidRDefault="003C2D49" w:rsidP="000E09DE">
            <w:pPr>
              <w:jc w:val="both"/>
              <w:rPr>
                <w:rFonts w:ascii="Tahoma" w:hAnsi="Tahoma" w:cs="Tahoma"/>
                <w:i/>
                <w:iCs/>
                <w:sz w:val="24"/>
                <w:szCs w:val="24"/>
                <w:lang w:val="id-ID"/>
              </w:rPr>
            </w:pPr>
            <w:r w:rsidRPr="00AE6F5F">
              <w:rPr>
                <w:rFonts w:ascii="Tahoma" w:hAnsi="Tahoma" w:cs="Tahoma"/>
                <w:i/>
                <w:iCs/>
                <w:sz w:val="24"/>
                <w:szCs w:val="24"/>
                <w:lang w:val="id-ID"/>
              </w:rPr>
              <w:t>Headline</w:t>
            </w:r>
          </w:p>
        </w:tc>
        <w:tc>
          <w:tcPr>
            <w:tcW w:w="6808" w:type="dxa"/>
            <w:shd w:val="clear" w:color="auto" w:fill="auto"/>
          </w:tcPr>
          <w:p w14:paraId="029EAE82" w14:textId="35570588" w:rsidR="003C2D49" w:rsidRPr="00FC38C7" w:rsidRDefault="005163EE" w:rsidP="005163EE">
            <w:pPr>
              <w:jc w:val="both"/>
              <w:rPr>
                <w:rFonts w:ascii="Tahoma" w:hAnsi="Tahoma" w:cs="Tahoma"/>
                <w:sz w:val="24"/>
                <w:szCs w:val="24"/>
                <w:lang w:val="id-ID"/>
              </w:rPr>
            </w:pPr>
            <w:r w:rsidRPr="005163EE">
              <w:rPr>
                <w:rFonts w:ascii="Tahoma" w:hAnsi="Tahoma" w:cs="Tahoma"/>
                <w:sz w:val="24"/>
                <w:szCs w:val="24"/>
                <w:lang w:val="id-ID"/>
              </w:rPr>
              <w:t>Festival Bocah Dolanan 2021 Ngajak Bocah Jaman Saiki Dolanan Dhakon</w:t>
            </w:r>
          </w:p>
        </w:tc>
      </w:tr>
      <w:tr w:rsidR="003C2D49" w:rsidRPr="005163EE" w14:paraId="0EB156FC" w14:textId="77777777" w:rsidTr="003C2D49">
        <w:tc>
          <w:tcPr>
            <w:tcW w:w="635" w:type="dxa"/>
            <w:shd w:val="clear" w:color="auto" w:fill="auto"/>
          </w:tcPr>
          <w:p w14:paraId="41A836DC" w14:textId="77777777" w:rsidR="003C2D49" w:rsidRPr="00AE6F5F" w:rsidRDefault="003C2D49" w:rsidP="000E09DE">
            <w:pPr>
              <w:jc w:val="center"/>
              <w:rPr>
                <w:rFonts w:ascii="Tahoma" w:hAnsi="Tahoma" w:cs="Tahoma"/>
                <w:sz w:val="24"/>
                <w:szCs w:val="24"/>
              </w:rPr>
            </w:pPr>
            <w:r w:rsidRPr="00FC38C7">
              <w:rPr>
                <w:rFonts w:ascii="Tahoma" w:hAnsi="Tahoma" w:cs="Tahoma"/>
                <w:sz w:val="24"/>
                <w:szCs w:val="24"/>
                <w:lang w:val="id-ID"/>
              </w:rPr>
              <w:t>2</w:t>
            </w:r>
          </w:p>
        </w:tc>
        <w:tc>
          <w:tcPr>
            <w:tcW w:w="1912" w:type="dxa"/>
            <w:shd w:val="clear" w:color="auto" w:fill="auto"/>
          </w:tcPr>
          <w:p w14:paraId="6D4D7D52" w14:textId="77777777" w:rsidR="003C2D49" w:rsidRPr="00AE6F5F" w:rsidRDefault="003C2D49" w:rsidP="000E09DE">
            <w:pPr>
              <w:jc w:val="both"/>
              <w:rPr>
                <w:rFonts w:ascii="Tahoma" w:hAnsi="Tahoma" w:cs="Tahoma"/>
                <w:i/>
                <w:iCs/>
                <w:sz w:val="24"/>
                <w:szCs w:val="24"/>
                <w:lang w:val="id-ID"/>
              </w:rPr>
            </w:pPr>
            <w:r w:rsidRPr="00AE6F5F">
              <w:rPr>
                <w:rFonts w:ascii="Tahoma" w:hAnsi="Tahoma" w:cs="Tahoma"/>
                <w:i/>
                <w:iCs/>
                <w:sz w:val="24"/>
                <w:szCs w:val="24"/>
                <w:lang w:val="id-ID"/>
              </w:rPr>
              <w:t>Dateline</w:t>
            </w:r>
          </w:p>
        </w:tc>
        <w:tc>
          <w:tcPr>
            <w:tcW w:w="6808" w:type="dxa"/>
            <w:shd w:val="clear" w:color="auto" w:fill="auto"/>
          </w:tcPr>
          <w:p w14:paraId="50CDA61A" w14:textId="27CA82F6" w:rsidR="003C2D49" w:rsidRPr="005163EE" w:rsidRDefault="005163EE" w:rsidP="000E09DE">
            <w:pPr>
              <w:jc w:val="both"/>
              <w:rPr>
                <w:rFonts w:ascii="Tahoma" w:hAnsi="Tahoma" w:cs="Tahoma"/>
                <w:sz w:val="24"/>
                <w:szCs w:val="24"/>
              </w:rPr>
            </w:pPr>
            <w:r w:rsidRPr="005163EE">
              <w:rPr>
                <w:rFonts w:ascii="Tahoma" w:hAnsi="Tahoma" w:cs="Tahoma"/>
                <w:sz w:val="24"/>
                <w:szCs w:val="24"/>
              </w:rPr>
              <w:t>Solopos.com, Solo, Setu—</w:t>
            </w:r>
            <w:proofErr w:type="spellStart"/>
            <w:r w:rsidRPr="005163EE">
              <w:rPr>
                <w:rFonts w:ascii="Tahoma" w:hAnsi="Tahoma" w:cs="Tahoma"/>
                <w:sz w:val="24"/>
                <w:szCs w:val="24"/>
              </w:rPr>
              <w:t>Minggu</w:t>
            </w:r>
            <w:proofErr w:type="spellEnd"/>
            <w:r w:rsidRPr="005163EE">
              <w:rPr>
                <w:rFonts w:ascii="Tahoma" w:hAnsi="Tahoma" w:cs="Tahoma"/>
                <w:sz w:val="24"/>
                <w:szCs w:val="24"/>
              </w:rPr>
              <w:t>, 27-28 No</w:t>
            </w:r>
            <w:r>
              <w:rPr>
                <w:rFonts w:ascii="Tahoma" w:hAnsi="Tahoma" w:cs="Tahoma"/>
                <w:sz w:val="24"/>
                <w:szCs w:val="24"/>
              </w:rPr>
              <w:t>vember 2021</w:t>
            </w:r>
          </w:p>
          <w:p w14:paraId="7C6A2243" w14:textId="77777777" w:rsidR="003C2D49" w:rsidRPr="00FC38C7" w:rsidRDefault="003C2D49" w:rsidP="000E09DE">
            <w:pPr>
              <w:jc w:val="both"/>
              <w:rPr>
                <w:rFonts w:ascii="Tahoma" w:hAnsi="Tahoma" w:cs="Tahoma"/>
                <w:sz w:val="24"/>
                <w:szCs w:val="24"/>
                <w:lang w:val="id-ID"/>
              </w:rPr>
            </w:pPr>
          </w:p>
        </w:tc>
      </w:tr>
      <w:tr w:rsidR="003C2D49" w:rsidRPr="002564E4" w14:paraId="3BDA7E5C" w14:textId="77777777" w:rsidTr="003C2D49">
        <w:tc>
          <w:tcPr>
            <w:tcW w:w="635" w:type="dxa"/>
            <w:shd w:val="clear" w:color="auto" w:fill="auto"/>
          </w:tcPr>
          <w:p w14:paraId="4462B1BA" w14:textId="77777777" w:rsidR="003C2D49" w:rsidRPr="00AE6F5F" w:rsidRDefault="003C2D49" w:rsidP="000E09DE">
            <w:pPr>
              <w:jc w:val="center"/>
              <w:rPr>
                <w:rFonts w:ascii="Tahoma" w:hAnsi="Tahoma" w:cs="Tahoma"/>
                <w:sz w:val="24"/>
                <w:szCs w:val="24"/>
              </w:rPr>
            </w:pPr>
            <w:r w:rsidRPr="00FC38C7">
              <w:rPr>
                <w:rFonts w:ascii="Tahoma" w:hAnsi="Tahoma" w:cs="Tahoma"/>
                <w:sz w:val="24"/>
                <w:szCs w:val="24"/>
                <w:lang w:val="id-ID"/>
              </w:rPr>
              <w:t>3</w:t>
            </w:r>
          </w:p>
        </w:tc>
        <w:tc>
          <w:tcPr>
            <w:tcW w:w="1912" w:type="dxa"/>
            <w:shd w:val="clear" w:color="auto" w:fill="auto"/>
          </w:tcPr>
          <w:p w14:paraId="1948FE8B" w14:textId="77777777" w:rsidR="003C2D49" w:rsidRPr="00AE6F5F" w:rsidRDefault="003C2D49" w:rsidP="000E09DE">
            <w:pPr>
              <w:jc w:val="both"/>
              <w:rPr>
                <w:rFonts w:ascii="Tahoma" w:hAnsi="Tahoma" w:cs="Tahoma"/>
                <w:i/>
                <w:iCs/>
                <w:sz w:val="24"/>
                <w:szCs w:val="24"/>
                <w:lang w:val="id-ID"/>
              </w:rPr>
            </w:pPr>
            <w:r w:rsidRPr="00AE6F5F">
              <w:rPr>
                <w:rFonts w:ascii="Tahoma" w:hAnsi="Tahoma" w:cs="Tahoma"/>
                <w:i/>
                <w:iCs/>
                <w:sz w:val="24"/>
                <w:szCs w:val="24"/>
                <w:lang w:val="id-ID"/>
              </w:rPr>
              <w:t>Lead</w:t>
            </w:r>
          </w:p>
        </w:tc>
        <w:tc>
          <w:tcPr>
            <w:tcW w:w="6808" w:type="dxa"/>
            <w:shd w:val="clear" w:color="auto" w:fill="auto"/>
          </w:tcPr>
          <w:p w14:paraId="345BABCC" w14:textId="5E17D249" w:rsidR="003C2D49" w:rsidRPr="00FC38C7" w:rsidRDefault="005163EE" w:rsidP="005163EE">
            <w:pPr>
              <w:jc w:val="both"/>
              <w:rPr>
                <w:rFonts w:ascii="Tahoma" w:hAnsi="Tahoma" w:cs="Tahoma"/>
                <w:sz w:val="24"/>
                <w:szCs w:val="24"/>
                <w:lang w:val="id-ID"/>
              </w:rPr>
            </w:pPr>
            <w:r w:rsidRPr="005163EE">
              <w:rPr>
                <w:rFonts w:ascii="Tahoma" w:hAnsi="Tahoma" w:cs="Tahoma"/>
                <w:sz w:val="24"/>
                <w:szCs w:val="24"/>
                <w:lang w:val="id-ID"/>
              </w:rPr>
              <w:t>Cacah 30-an dolanan tradisional bakal digawakake ing acara Festival Bocah Dolanan 2021 ing Rumah Kebudayaan nDalem Djojokoesoeman dina Septu-Minggu (27-28/11/2021). Dolanan bocah iku bakal digawakake dening sepuluh sanggar Solo, kang saben sanggar anggotane cacahe wong 20.  Acara dina kang kapisan lancar dianakake ing dina Septu esuk. Peserta uga penonton katon antusias sanajan sedina iku Solo udan.</w:t>
            </w:r>
          </w:p>
        </w:tc>
      </w:tr>
      <w:tr w:rsidR="003C2D49" w:rsidRPr="00FC38C7" w14:paraId="65C723C3" w14:textId="77777777" w:rsidTr="003C2D49">
        <w:tc>
          <w:tcPr>
            <w:tcW w:w="635" w:type="dxa"/>
            <w:shd w:val="clear" w:color="auto" w:fill="auto"/>
          </w:tcPr>
          <w:p w14:paraId="482E73AD" w14:textId="77777777" w:rsidR="003C2D49" w:rsidRPr="00AE6F5F" w:rsidRDefault="003C2D49" w:rsidP="000E09DE">
            <w:pPr>
              <w:jc w:val="center"/>
              <w:rPr>
                <w:rFonts w:ascii="Tahoma" w:hAnsi="Tahoma" w:cs="Tahoma"/>
                <w:sz w:val="24"/>
                <w:szCs w:val="24"/>
              </w:rPr>
            </w:pPr>
            <w:r w:rsidRPr="00FC38C7">
              <w:rPr>
                <w:rFonts w:ascii="Tahoma" w:hAnsi="Tahoma" w:cs="Tahoma"/>
                <w:sz w:val="24"/>
                <w:szCs w:val="24"/>
                <w:lang w:val="id-ID"/>
              </w:rPr>
              <w:t>4</w:t>
            </w:r>
          </w:p>
        </w:tc>
        <w:tc>
          <w:tcPr>
            <w:tcW w:w="1912" w:type="dxa"/>
            <w:shd w:val="clear" w:color="auto" w:fill="auto"/>
          </w:tcPr>
          <w:p w14:paraId="39188F09" w14:textId="77777777" w:rsidR="003C2D49" w:rsidRPr="00AE6F5F" w:rsidRDefault="003C2D49" w:rsidP="000E09DE">
            <w:pPr>
              <w:jc w:val="both"/>
              <w:rPr>
                <w:rFonts w:ascii="Tahoma" w:hAnsi="Tahoma" w:cs="Tahoma"/>
                <w:i/>
                <w:iCs/>
                <w:sz w:val="24"/>
                <w:szCs w:val="24"/>
                <w:lang w:val="id-ID"/>
              </w:rPr>
            </w:pPr>
            <w:r w:rsidRPr="00AE6F5F">
              <w:rPr>
                <w:rFonts w:ascii="Tahoma" w:hAnsi="Tahoma" w:cs="Tahoma"/>
                <w:i/>
                <w:iCs/>
                <w:sz w:val="24"/>
                <w:szCs w:val="24"/>
                <w:lang w:val="id-ID"/>
              </w:rPr>
              <w:t>Body</w:t>
            </w:r>
          </w:p>
        </w:tc>
        <w:tc>
          <w:tcPr>
            <w:tcW w:w="6808" w:type="dxa"/>
            <w:shd w:val="clear" w:color="auto" w:fill="auto"/>
          </w:tcPr>
          <w:p w14:paraId="31FA2E18" w14:textId="57AD5450" w:rsidR="003C2D49" w:rsidRPr="005163EE" w:rsidRDefault="005163EE" w:rsidP="005163EE">
            <w:pPr>
              <w:jc w:val="both"/>
              <w:rPr>
                <w:rFonts w:ascii="Tahoma" w:hAnsi="Tahoma" w:cs="Tahoma"/>
                <w:sz w:val="24"/>
                <w:szCs w:val="24"/>
              </w:rPr>
            </w:pPr>
            <w:r>
              <w:rPr>
                <w:rFonts w:ascii="Tahoma" w:hAnsi="Tahoma" w:cs="Tahoma"/>
                <w:sz w:val="24"/>
                <w:szCs w:val="24"/>
              </w:rPr>
              <w:t xml:space="preserve">Pada 2—5 </w:t>
            </w:r>
          </w:p>
        </w:tc>
      </w:tr>
      <w:tr w:rsidR="003C2D49" w:rsidRPr="002564E4" w14:paraId="72681CD3" w14:textId="77777777" w:rsidTr="003C2D49">
        <w:trPr>
          <w:trHeight w:val="737"/>
        </w:trPr>
        <w:tc>
          <w:tcPr>
            <w:tcW w:w="635" w:type="dxa"/>
            <w:shd w:val="clear" w:color="auto" w:fill="auto"/>
          </w:tcPr>
          <w:p w14:paraId="23B3CFE6" w14:textId="77777777" w:rsidR="003C2D49" w:rsidRPr="00AE6F5F" w:rsidRDefault="003C2D49" w:rsidP="000E09DE">
            <w:pPr>
              <w:jc w:val="center"/>
              <w:rPr>
                <w:rFonts w:ascii="Tahoma" w:hAnsi="Tahoma" w:cs="Tahoma"/>
                <w:sz w:val="24"/>
                <w:szCs w:val="24"/>
              </w:rPr>
            </w:pPr>
            <w:r w:rsidRPr="00FC38C7">
              <w:rPr>
                <w:rFonts w:ascii="Tahoma" w:hAnsi="Tahoma" w:cs="Tahoma"/>
                <w:sz w:val="24"/>
                <w:szCs w:val="24"/>
                <w:lang w:val="id-ID"/>
              </w:rPr>
              <w:t>5</w:t>
            </w:r>
          </w:p>
        </w:tc>
        <w:tc>
          <w:tcPr>
            <w:tcW w:w="1912" w:type="dxa"/>
            <w:shd w:val="clear" w:color="auto" w:fill="auto"/>
          </w:tcPr>
          <w:p w14:paraId="443B7F26" w14:textId="77777777" w:rsidR="003C2D49" w:rsidRPr="00AE6F5F" w:rsidRDefault="003C2D49" w:rsidP="000E09DE">
            <w:pPr>
              <w:jc w:val="both"/>
              <w:rPr>
                <w:rFonts w:ascii="Tahoma" w:hAnsi="Tahoma" w:cs="Tahoma"/>
                <w:i/>
                <w:iCs/>
                <w:sz w:val="24"/>
                <w:szCs w:val="24"/>
                <w:lang w:val="id-ID"/>
              </w:rPr>
            </w:pPr>
            <w:r w:rsidRPr="00AE6F5F">
              <w:rPr>
                <w:rFonts w:ascii="Tahoma" w:hAnsi="Tahoma" w:cs="Tahoma"/>
                <w:i/>
                <w:iCs/>
                <w:sz w:val="24"/>
                <w:szCs w:val="24"/>
                <w:lang w:val="id-ID"/>
              </w:rPr>
              <w:t xml:space="preserve">Informasi </w:t>
            </w:r>
            <w:r>
              <w:rPr>
                <w:rFonts w:ascii="Tahoma" w:hAnsi="Tahoma" w:cs="Tahoma"/>
                <w:i/>
                <w:iCs/>
                <w:sz w:val="24"/>
                <w:szCs w:val="24"/>
              </w:rPr>
              <w:t>T</w:t>
            </w:r>
            <w:r w:rsidRPr="00AE6F5F">
              <w:rPr>
                <w:rFonts w:ascii="Tahoma" w:hAnsi="Tahoma" w:cs="Tahoma"/>
                <w:i/>
                <w:iCs/>
                <w:sz w:val="24"/>
                <w:szCs w:val="24"/>
                <w:lang w:val="id-ID"/>
              </w:rPr>
              <w:t>ambahan</w:t>
            </w:r>
          </w:p>
        </w:tc>
        <w:tc>
          <w:tcPr>
            <w:tcW w:w="6808" w:type="dxa"/>
            <w:shd w:val="clear" w:color="auto" w:fill="auto"/>
          </w:tcPr>
          <w:p w14:paraId="3989B16B" w14:textId="11752F89" w:rsidR="003C2D49" w:rsidRPr="00FC38C7" w:rsidRDefault="005163EE" w:rsidP="000E09DE">
            <w:pPr>
              <w:jc w:val="both"/>
              <w:rPr>
                <w:rFonts w:ascii="Tahoma" w:hAnsi="Tahoma" w:cs="Tahoma"/>
                <w:sz w:val="24"/>
                <w:szCs w:val="24"/>
                <w:lang w:val="id-ID"/>
              </w:rPr>
            </w:pPr>
            <w:r w:rsidRPr="005163EE">
              <w:rPr>
                <w:rFonts w:ascii="Tahoma" w:hAnsi="Tahoma" w:cs="Tahoma"/>
                <w:sz w:val="24"/>
                <w:szCs w:val="24"/>
                <w:lang w:val="id-ID"/>
              </w:rPr>
              <w:t>Sasuwene pentas, para peserta dibiji dening dewan juri. Bijine miturut ide crita, jinising dolanan bocah, kekompakan, lan kostum. Mengko bakal dipilih lima sing paling apik kang bakal oleh apresiasi saka Dinas Kebudayaan.</w:t>
            </w:r>
          </w:p>
        </w:tc>
      </w:tr>
    </w:tbl>
    <w:p w14:paraId="2F2EBCC5" w14:textId="6423A27F" w:rsidR="00C44CA6" w:rsidRDefault="00C44CA6" w:rsidP="001B1866">
      <w:pPr>
        <w:rPr>
          <w:rFonts w:ascii="Tahoma" w:hAnsi="Tahoma" w:cs="Tahoma"/>
          <w:sz w:val="24"/>
          <w:szCs w:val="24"/>
          <w:lang w:val="sv-SE"/>
        </w:rPr>
      </w:pPr>
    </w:p>
    <w:p w14:paraId="461DD707" w14:textId="5D82A0F2" w:rsidR="00F400AF" w:rsidRDefault="00F400AF" w:rsidP="001B1866">
      <w:pPr>
        <w:rPr>
          <w:rFonts w:ascii="Tahoma" w:hAnsi="Tahoma" w:cs="Tahoma"/>
          <w:b/>
          <w:bCs/>
          <w:sz w:val="24"/>
          <w:szCs w:val="24"/>
          <w:lang w:val="sv-SE"/>
        </w:rPr>
      </w:pPr>
      <w:r>
        <w:rPr>
          <w:rFonts w:ascii="Tahoma" w:hAnsi="Tahoma" w:cs="Tahoma"/>
          <w:b/>
          <w:bCs/>
          <w:sz w:val="24"/>
          <w:szCs w:val="24"/>
          <w:lang w:val="sv-SE"/>
        </w:rPr>
        <w:t xml:space="preserve">Kagiyatan </w:t>
      </w:r>
      <w:r w:rsidR="00474D19">
        <w:rPr>
          <w:rFonts w:ascii="Tahoma" w:hAnsi="Tahoma" w:cs="Tahoma"/>
          <w:b/>
          <w:bCs/>
          <w:sz w:val="24"/>
          <w:szCs w:val="24"/>
          <w:lang w:val="sv-SE"/>
        </w:rPr>
        <w:t>3</w:t>
      </w:r>
    </w:p>
    <w:tbl>
      <w:tblPr>
        <w:tblStyle w:val="TableGrid"/>
        <w:tblW w:w="9535" w:type="dxa"/>
        <w:tblLayout w:type="fixed"/>
        <w:tblLook w:val="04A0" w:firstRow="1" w:lastRow="0" w:firstColumn="1" w:lastColumn="0" w:noHBand="0" w:noVBand="1"/>
      </w:tblPr>
      <w:tblGrid>
        <w:gridCol w:w="625"/>
        <w:gridCol w:w="4140"/>
        <w:gridCol w:w="4770"/>
      </w:tblGrid>
      <w:tr w:rsidR="00474D19" w:rsidRPr="00FC38C7" w14:paraId="2903E353" w14:textId="77777777" w:rsidTr="00474D19">
        <w:tc>
          <w:tcPr>
            <w:tcW w:w="625" w:type="dxa"/>
            <w:shd w:val="clear" w:color="auto" w:fill="auto"/>
          </w:tcPr>
          <w:p w14:paraId="0440ACCB" w14:textId="77777777" w:rsidR="00474D19" w:rsidRPr="00492FAE" w:rsidRDefault="00474D19" w:rsidP="000E09DE">
            <w:pPr>
              <w:jc w:val="center"/>
              <w:rPr>
                <w:rFonts w:ascii="Tahoma" w:hAnsi="Tahoma" w:cs="Tahoma"/>
                <w:b/>
                <w:sz w:val="24"/>
                <w:szCs w:val="24"/>
              </w:rPr>
            </w:pPr>
            <w:r w:rsidRPr="00492FAE">
              <w:rPr>
                <w:rFonts w:ascii="Tahoma" w:hAnsi="Tahoma" w:cs="Tahoma"/>
                <w:b/>
                <w:sz w:val="24"/>
                <w:szCs w:val="24"/>
                <w:lang w:val="id-ID"/>
              </w:rPr>
              <w:t>N</w:t>
            </w:r>
            <w:r w:rsidRPr="00492FAE">
              <w:rPr>
                <w:rFonts w:ascii="Tahoma" w:hAnsi="Tahoma" w:cs="Tahoma"/>
                <w:b/>
                <w:sz w:val="24"/>
                <w:szCs w:val="24"/>
              </w:rPr>
              <w:t>o.</w:t>
            </w:r>
          </w:p>
        </w:tc>
        <w:tc>
          <w:tcPr>
            <w:tcW w:w="4140" w:type="dxa"/>
            <w:shd w:val="clear" w:color="auto" w:fill="auto"/>
          </w:tcPr>
          <w:p w14:paraId="4031AA82" w14:textId="77777777" w:rsidR="00474D19" w:rsidRPr="00492FAE" w:rsidRDefault="00474D19" w:rsidP="000E09DE">
            <w:pPr>
              <w:jc w:val="center"/>
              <w:rPr>
                <w:rFonts w:ascii="Tahoma" w:hAnsi="Tahoma" w:cs="Tahoma"/>
                <w:b/>
                <w:sz w:val="24"/>
                <w:szCs w:val="24"/>
                <w:lang w:val="id-ID"/>
              </w:rPr>
            </w:pPr>
            <w:r w:rsidRPr="00492FAE">
              <w:rPr>
                <w:rFonts w:ascii="Tahoma" w:hAnsi="Tahoma" w:cs="Tahoma"/>
                <w:b/>
                <w:sz w:val="24"/>
                <w:szCs w:val="24"/>
                <w:lang w:val="id-ID"/>
              </w:rPr>
              <w:t>Pitakon</w:t>
            </w:r>
          </w:p>
        </w:tc>
        <w:tc>
          <w:tcPr>
            <w:tcW w:w="4770" w:type="dxa"/>
            <w:shd w:val="clear" w:color="auto" w:fill="auto"/>
          </w:tcPr>
          <w:p w14:paraId="4C6710FF" w14:textId="77777777" w:rsidR="00474D19" w:rsidRPr="00492FAE" w:rsidRDefault="00474D19" w:rsidP="000E09DE">
            <w:pPr>
              <w:jc w:val="center"/>
              <w:rPr>
                <w:rFonts w:ascii="Tahoma" w:hAnsi="Tahoma" w:cs="Tahoma"/>
                <w:b/>
                <w:sz w:val="24"/>
                <w:szCs w:val="24"/>
                <w:lang w:val="id-ID"/>
              </w:rPr>
            </w:pPr>
            <w:r w:rsidRPr="00492FAE">
              <w:rPr>
                <w:rFonts w:ascii="Tahoma" w:hAnsi="Tahoma" w:cs="Tahoma"/>
                <w:b/>
                <w:sz w:val="24"/>
                <w:szCs w:val="24"/>
                <w:lang w:val="id-ID"/>
              </w:rPr>
              <w:t>Wangsulan</w:t>
            </w:r>
          </w:p>
        </w:tc>
      </w:tr>
      <w:tr w:rsidR="00474D19" w:rsidRPr="002564E4" w14:paraId="63EFA052" w14:textId="77777777" w:rsidTr="00474D19">
        <w:tc>
          <w:tcPr>
            <w:tcW w:w="625" w:type="dxa"/>
            <w:shd w:val="clear" w:color="auto" w:fill="auto"/>
          </w:tcPr>
          <w:p w14:paraId="1534B515" w14:textId="77777777" w:rsidR="00474D19" w:rsidRPr="00366696" w:rsidRDefault="00474D19" w:rsidP="000E09DE">
            <w:pPr>
              <w:jc w:val="center"/>
              <w:rPr>
                <w:rFonts w:ascii="Tahoma" w:hAnsi="Tahoma" w:cs="Tahoma"/>
                <w:sz w:val="24"/>
                <w:szCs w:val="24"/>
              </w:rPr>
            </w:pPr>
            <w:r w:rsidRPr="00FC38C7">
              <w:rPr>
                <w:rFonts w:ascii="Tahoma" w:hAnsi="Tahoma" w:cs="Tahoma"/>
                <w:sz w:val="24"/>
                <w:szCs w:val="24"/>
                <w:lang w:val="id-ID"/>
              </w:rPr>
              <w:t>1</w:t>
            </w:r>
          </w:p>
        </w:tc>
        <w:tc>
          <w:tcPr>
            <w:tcW w:w="4140" w:type="dxa"/>
            <w:shd w:val="clear" w:color="auto" w:fill="auto"/>
          </w:tcPr>
          <w:p w14:paraId="22139683" w14:textId="77777777" w:rsidR="00474D19" w:rsidRPr="00126012" w:rsidRDefault="00474D19" w:rsidP="000E09DE">
            <w:pPr>
              <w:spacing w:line="360" w:lineRule="auto"/>
              <w:jc w:val="both"/>
              <w:rPr>
                <w:rFonts w:ascii="Tahoma" w:hAnsi="Tahoma" w:cs="Tahoma"/>
                <w:sz w:val="24"/>
                <w:szCs w:val="24"/>
                <w:lang w:val="sv-SE"/>
              </w:rPr>
            </w:pPr>
            <w:r w:rsidRPr="00126012">
              <w:rPr>
                <w:rFonts w:ascii="Tahoma" w:hAnsi="Tahoma" w:cs="Tahoma"/>
                <w:sz w:val="24"/>
                <w:szCs w:val="24"/>
                <w:lang w:val="sv-SE"/>
              </w:rPr>
              <w:t>Ana ing ngendi Festival Bocah Dolanan 2021 dianakake?</w:t>
            </w:r>
          </w:p>
        </w:tc>
        <w:tc>
          <w:tcPr>
            <w:tcW w:w="4770" w:type="dxa"/>
            <w:shd w:val="clear" w:color="auto" w:fill="auto"/>
          </w:tcPr>
          <w:p w14:paraId="6481D5B0" w14:textId="063B54F4" w:rsidR="00474D19" w:rsidRPr="00FC38C7" w:rsidRDefault="00474D19" w:rsidP="000E09DE">
            <w:pPr>
              <w:jc w:val="both"/>
              <w:rPr>
                <w:rFonts w:ascii="Tahoma" w:hAnsi="Tahoma" w:cs="Tahoma"/>
                <w:sz w:val="24"/>
                <w:szCs w:val="24"/>
                <w:lang w:val="id-ID"/>
              </w:rPr>
            </w:pPr>
            <w:r w:rsidRPr="00126012">
              <w:rPr>
                <w:rFonts w:ascii="Tahoma" w:hAnsi="Tahoma" w:cs="Tahoma"/>
                <w:sz w:val="24"/>
                <w:szCs w:val="24"/>
                <w:lang w:val="sv-SE"/>
              </w:rPr>
              <w:t>Festival Bocah Dolanan 2021 dianakake</w:t>
            </w:r>
            <w:r>
              <w:rPr>
                <w:rFonts w:ascii="Tahoma" w:hAnsi="Tahoma" w:cs="Tahoma"/>
                <w:sz w:val="24"/>
                <w:szCs w:val="24"/>
                <w:lang w:val="sv-SE"/>
              </w:rPr>
              <w:t xml:space="preserve"> ing </w:t>
            </w:r>
            <w:r w:rsidRPr="00126012">
              <w:rPr>
                <w:rFonts w:ascii="Tahoma" w:hAnsi="Tahoma" w:cs="Tahoma"/>
                <w:sz w:val="24"/>
                <w:szCs w:val="24"/>
                <w:lang w:val="sv-SE"/>
              </w:rPr>
              <w:t>Rumah Kebudayaan nDalem Djojokoesoeman</w:t>
            </w:r>
            <w:r>
              <w:rPr>
                <w:rFonts w:ascii="Tahoma" w:hAnsi="Tahoma" w:cs="Tahoma"/>
                <w:sz w:val="24"/>
                <w:szCs w:val="24"/>
                <w:lang w:val="sv-SE"/>
              </w:rPr>
              <w:t>, Kutha Solo.</w:t>
            </w:r>
          </w:p>
        </w:tc>
      </w:tr>
      <w:tr w:rsidR="00474D19" w:rsidRPr="00474D19" w14:paraId="6D18DD69" w14:textId="77777777" w:rsidTr="00474D19">
        <w:tc>
          <w:tcPr>
            <w:tcW w:w="625" w:type="dxa"/>
            <w:shd w:val="clear" w:color="auto" w:fill="auto"/>
          </w:tcPr>
          <w:p w14:paraId="7AE64C64" w14:textId="77777777" w:rsidR="00474D19" w:rsidRPr="00366696" w:rsidRDefault="00474D19" w:rsidP="000E09DE">
            <w:pPr>
              <w:jc w:val="center"/>
              <w:rPr>
                <w:rFonts w:ascii="Tahoma" w:hAnsi="Tahoma" w:cs="Tahoma"/>
                <w:sz w:val="24"/>
                <w:szCs w:val="24"/>
              </w:rPr>
            </w:pPr>
            <w:r w:rsidRPr="00FC38C7">
              <w:rPr>
                <w:rFonts w:ascii="Tahoma" w:hAnsi="Tahoma" w:cs="Tahoma"/>
                <w:sz w:val="24"/>
                <w:szCs w:val="24"/>
                <w:lang w:val="id-ID"/>
              </w:rPr>
              <w:lastRenderedPageBreak/>
              <w:t>2</w:t>
            </w:r>
          </w:p>
        </w:tc>
        <w:tc>
          <w:tcPr>
            <w:tcW w:w="4140" w:type="dxa"/>
            <w:shd w:val="clear" w:color="auto" w:fill="auto"/>
          </w:tcPr>
          <w:p w14:paraId="700D9A07" w14:textId="77777777" w:rsidR="00474D19" w:rsidRPr="00126012" w:rsidRDefault="00474D19" w:rsidP="000E09DE">
            <w:pPr>
              <w:spacing w:line="360" w:lineRule="auto"/>
              <w:jc w:val="both"/>
              <w:rPr>
                <w:rFonts w:ascii="Tahoma" w:hAnsi="Tahoma" w:cs="Tahoma"/>
                <w:sz w:val="24"/>
                <w:szCs w:val="24"/>
                <w:lang w:val="sv-SE"/>
              </w:rPr>
            </w:pPr>
            <w:r w:rsidRPr="00126012">
              <w:rPr>
                <w:rFonts w:ascii="Tahoma" w:hAnsi="Tahoma" w:cs="Tahoma"/>
                <w:sz w:val="24"/>
                <w:szCs w:val="24"/>
                <w:lang w:val="sv-SE"/>
              </w:rPr>
              <w:t xml:space="preserve">Nini Dhok Nini Thowok kang digawakake ing festival iku nggambarake bab apa? </w:t>
            </w:r>
          </w:p>
        </w:tc>
        <w:tc>
          <w:tcPr>
            <w:tcW w:w="4770" w:type="dxa"/>
            <w:shd w:val="clear" w:color="auto" w:fill="auto"/>
          </w:tcPr>
          <w:p w14:paraId="54DAE891" w14:textId="3F6FC8BE" w:rsidR="00474D19" w:rsidRPr="00474D19" w:rsidRDefault="00474D19" w:rsidP="000E09DE">
            <w:pPr>
              <w:jc w:val="both"/>
              <w:rPr>
                <w:rFonts w:ascii="Tahoma" w:hAnsi="Tahoma" w:cs="Tahoma"/>
                <w:sz w:val="24"/>
                <w:szCs w:val="24"/>
                <w:lang w:val="sv-SE"/>
              </w:rPr>
            </w:pPr>
            <w:r w:rsidRPr="00474D19">
              <w:rPr>
                <w:rFonts w:ascii="Tahoma" w:hAnsi="Tahoma" w:cs="Tahoma"/>
                <w:sz w:val="24"/>
                <w:szCs w:val="24"/>
                <w:lang w:val="sv-SE"/>
              </w:rPr>
              <w:t>Nini Dhok Nini Thowok nggambarake paseduluran karo ta</w:t>
            </w:r>
            <w:r>
              <w:rPr>
                <w:rFonts w:ascii="Tahoma" w:hAnsi="Tahoma" w:cs="Tahoma"/>
                <w:sz w:val="24"/>
                <w:szCs w:val="24"/>
                <w:lang w:val="sv-SE"/>
              </w:rPr>
              <w:t>ngga teparo.</w:t>
            </w:r>
          </w:p>
        </w:tc>
      </w:tr>
      <w:tr w:rsidR="00474D19" w:rsidRPr="002564E4" w14:paraId="10F33E8C" w14:textId="77777777" w:rsidTr="00474D19">
        <w:tc>
          <w:tcPr>
            <w:tcW w:w="625" w:type="dxa"/>
            <w:shd w:val="clear" w:color="auto" w:fill="auto"/>
          </w:tcPr>
          <w:p w14:paraId="6DF30412" w14:textId="77777777" w:rsidR="00474D19" w:rsidRPr="00366696" w:rsidRDefault="00474D19" w:rsidP="000E09DE">
            <w:pPr>
              <w:jc w:val="center"/>
              <w:rPr>
                <w:rFonts w:ascii="Tahoma" w:hAnsi="Tahoma" w:cs="Tahoma"/>
                <w:sz w:val="24"/>
                <w:szCs w:val="24"/>
              </w:rPr>
            </w:pPr>
            <w:r w:rsidRPr="00FC38C7">
              <w:rPr>
                <w:rFonts w:ascii="Tahoma" w:hAnsi="Tahoma" w:cs="Tahoma"/>
                <w:sz w:val="24"/>
                <w:szCs w:val="24"/>
                <w:lang w:val="id-ID"/>
              </w:rPr>
              <w:t>3</w:t>
            </w:r>
          </w:p>
        </w:tc>
        <w:tc>
          <w:tcPr>
            <w:tcW w:w="4140" w:type="dxa"/>
            <w:shd w:val="clear" w:color="auto" w:fill="auto"/>
          </w:tcPr>
          <w:p w14:paraId="1EF01B5B" w14:textId="77777777" w:rsidR="00474D19" w:rsidRPr="00126012" w:rsidRDefault="00474D19" w:rsidP="000E09DE">
            <w:pPr>
              <w:spacing w:line="360" w:lineRule="auto"/>
              <w:jc w:val="both"/>
              <w:rPr>
                <w:rFonts w:ascii="Tahoma" w:hAnsi="Tahoma" w:cs="Tahoma"/>
                <w:sz w:val="24"/>
                <w:szCs w:val="24"/>
                <w:lang w:val="sv-SE"/>
              </w:rPr>
            </w:pPr>
            <w:r w:rsidRPr="00126012">
              <w:rPr>
                <w:rFonts w:ascii="Tahoma" w:hAnsi="Tahoma" w:cs="Tahoma"/>
                <w:sz w:val="24"/>
                <w:szCs w:val="24"/>
                <w:lang w:val="sv-SE"/>
              </w:rPr>
              <w:t>Kepriye wujude dolanan bocah kang digawakake ana ing festival Bocah Dolanan 2021?</w:t>
            </w:r>
          </w:p>
        </w:tc>
        <w:tc>
          <w:tcPr>
            <w:tcW w:w="4770" w:type="dxa"/>
            <w:shd w:val="clear" w:color="auto" w:fill="auto"/>
          </w:tcPr>
          <w:p w14:paraId="7C562C6D" w14:textId="7867C14E" w:rsidR="00474D19" w:rsidRPr="00474D19" w:rsidRDefault="00474D19" w:rsidP="000E09DE">
            <w:pPr>
              <w:jc w:val="both"/>
              <w:rPr>
                <w:rFonts w:ascii="Tahoma" w:hAnsi="Tahoma" w:cs="Tahoma"/>
                <w:sz w:val="24"/>
                <w:szCs w:val="24"/>
                <w:lang w:val="sv-SE"/>
              </w:rPr>
            </w:pPr>
            <w:r w:rsidRPr="00474D19">
              <w:rPr>
                <w:rFonts w:ascii="Tahoma" w:hAnsi="Tahoma" w:cs="Tahoma"/>
                <w:sz w:val="24"/>
                <w:szCs w:val="24"/>
                <w:lang w:val="sv-SE"/>
              </w:rPr>
              <w:t xml:space="preserve">Dolanan </w:t>
            </w:r>
            <w:r w:rsidRPr="00126012">
              <w:rPr>
                <w:rFonts w:ascii="Tahoma" w:hAnsi="Tahoma" w:cs="Tahoma"/>
                <w:sz w:val="24"/>
                <w:szCs w:val="24"/>
                <w:lang w:val="sv-SE"/>
              </w:rPr>
              <w:t>kang digawakake iku kagolong dolanan lawas kang saiki w</w:t>
            </w:r>
            <w:r>
              <w:rPr>
                <w:rFonts w:ascii="Tahoma" w:hAnsi="Tahoma" w:cs="Tahoma"/>
                <w:sz w:val="24"/>
                <w:szCs w:val="24"/>
                <w:lang w:val="id-ID"/>
              </w:rPr>
              <w:t>i</w:t>
            </w:r>
            <w:r w:rsidRPr="00126012">
              <w:rPr>
                <w:rFonts w:ascii="Tahoma" w:hAnsi="Tahoma" w:cs="Tahoma"/>
                <w:sz w:val="24"/>
                <w:szCs w:val="24"/>
                <w:lang w:val="sv-SE"/>
              </w:rPr>
              <w:t>s arep ilang</w:t>
            </w:r>
            <w:r>
              <w:rPr>
                <w:rFonts w:ascii="Tahoma" w:hAnsi="Tahoma" w:cs="Tahoma"/>
                <w:sz w:val="24"/>
                <w:szCs w:val="24"/>
                <w:lang w:val="sv-SE"/>
              </w:rPr>
              <w:t>.</w:t>
            </w:r>
          </w:p>
        </w:tc>
      </w:tr>
      <w:tr w:rsidR="00474D19" w:rsidRPr="002564E4" w14:paraId="439FBF93" w14:textId="77777777" w:rsidTr="00474D19">
        <w:tc>
          <w:tcPr>
            <w:tcW w:w="625" w:type="dxa"/>
            <w:shd w:val="clear" w:color="auto" w:fill="auto"/>
          </w:tcPr>
          <w:p w14:paraId="5EB33888" w14:textId="77777777" w:rsidR="00474D19" w:rsidRPr="00366696" w:rsidRDefault="00474D19" w:rsidP="000E09DE">
            <w:pPr>
              <w:jc w:val="center"/>
              <w:rPr>
                <w:rFonts w:ascii="Tahoma" w:hAnsi="Tahoma" w:cs="Tahoma"/>
                <w:sz w:val="24"/>
                <w:szCs w:val="24"/>
              </w:rPr>
            </w:pPr>
            <w:r w:rsidRPr="00FC38C7">
              <w:rPr>
                <w:rFonts w:ascii="Tahoma" w:hAnsi="Tahoma" w:cs="Tahoma"/>
                <w:sz w:val="24"/>
                <w:szCs w:val="24"/>
                <w:lang w:val="id-ID"/>
              </w:rPr>
              <w:t>4</w:t>
            </w:r>
          </w:p>
        </w:tc>
        <w:tc>
          <w:tcPr>
            <w:tcW w:w="4140" w:type="dxa"/>
            <w:shd w:val="clear" w:color="auto" w:fill="auto"/>
          </w:tcPr>
          <w:p w14:paraId="1C8C91AD" w14:textId="77777777" w:rsidR="00474D19" w:rsidRPr="00593D00" w:rsidRDefault="00474D19" w:rsidP="000E09DE">
            <w:pPr>
              <w:spacing w:line="360" w:lineRule="auto"/>
              <w:jc w:val="both"/>
              <w:rPr>
                <w:rFonts w:ascii="Tahoma" w:hAnsi="Tahoma" w:cs="Tahoma"/>
                <w:sz w:val="24"/>
                <w:szCs w:val="24"/>
              </w:rPr>
            </w:pPr>
            <w:proofErr w:type="spellStart"/>
            <w:r w:rsidRPr="00593D00">
              <w:rPr>
                <w:rFonts w:ascii="Tahoma" w:hAnsi="Tahoma" w:cs="Tahoma"/>
                <w:sz w:val="24"/>
                <w:szCs w:val="24"/>
              </w:rPr>
              <w:t>Kenangapa</w:t>
            </w:r>
            <w:proofErr w:type="spellEnd"/>
            <w:r w:rsidRPr="00593D00">
              <w:rPr>
                <w:rFonts w:ascii="Tahoma" w:hAnsi="Tahoma" w:cs="Tahoma"/>
                <w:sz w:val="24"/>
                <w:szCs w:val="24"/>
              </w:rPr>
              <w:t xml:space="preserve"> Festival </w:t>
            </w:r>
            <w:proofErr w:type="spellStart"/>
            <w:r w:rsidRPr="00593D00">
              <w:rPr>
                <w:rFonts w:ascii="Tahoma" w:hAnsi="Tahoma" w:cs="Tahoma"/>
                <w:sz w:val="24"/>
                <w:szCs w:val="24"/>
              </w:rPr>
              <w:t>Bocah</w:t>
            </w:r>
            <w:proofErr w:type="spellEnd"/>
            <w:r w:rsidRPr="00593D00">
              <w:rPr>
                <w:rFonts w:ascii="Tahoma" w:hAnsi="Tahoma" w:cs="Tahoma"/>
                <w:sz w:val="24"/>
                <w:szCs w:val="24"/>
              </w:rPr>
              <w:t xml:space="preserve"> </w:t>
            </w:r>
            <w:proofErr w:type="spellStart"/>
            <w:r w:rsidRPr="00593D00">
              <w:rPr>
                <w:rFonts w:ascii="Tahoma" w:hAnsi="Tahoma" w:cs="Tahoma"/>
                <w:sz w:val="24"/>
                <w:szCs w:val="24"/>
              </w:rPr>
              <w:t>Dolanan</w:t>
            </w:r>
            <w:proofErr w:type="spellEnd"/>
            <w:r w:rsidRPr="00593D00">
              <w:rPr>
                <w:rFonts w:ascii="Tahoma" w:hAnsi="Tahoma" w:cs="Tahoma"/>
                <w:sz w:val="24"/>
                <w:szCs w:val="24"/>
              </w:rPr>
              <w:t xml:space="preserve"> 2021 </w:t>
            </w:r>
            <w:proofErr w:type="spellStart"/>
            <w:r w:rsidRPr="00593D00">
              <w:rPr>
                <w:rFonts w:ascii="Tahoma" w:hAnsi="Tahoma" w:cs="Tahoma"/>
                <w:sz w:val="24"/>
                <w:szCs w:val="24"/>
              </w:rPr>
              <w:t>iku</w:t>
            </w:r>
            <w:proofErr w:type="spellEnd"/>
            <w:r w:rsidRPr="00593D00">
              <w:rPr>
                <w:rFonts w:ascii="Tahoma" w:hAnsi="Tahoma" w:cs="Tahoma"/>
                <w:sz w:val="24"/>
                <w:szCs w:val="24"/>
              </w:rPr>
              <w:t xml:space="preserve"> </w:t>
            </w:r>
            <w:proofErr w:type="spellStart"/>
            <w:r w:rsidRPr="00593D00">
              <w:rPr>
                <w:rFonts w:ascii="Tahoma" w:hAnsi="Tahoma" w:cs="Tahoma"/>
                <w:sz w:val="24"/>
                <w:szCs w:val="24"/>
              </w:rPr>
              <w:t>dianakake</w:t>
            </w:r>
            <w:proofErr w:type="spellEnd"/>
            <w:r w:rsidRPr="00593D00">
              <w:rPr>
                <w:rFonts w:ascii="Tahoma" w:hAnsi="Tahoma" w:cs="Tahoma"/>
                <w:sz w:val="24"/>
                <w:szCs w:val="24"/>
              </w:rPr>
              <w:t>?</w:t>
            </w:r>
          </w:p>
          <w:p w14:paraId="57BD4C46" w14:textId="77777777" w:rsidR="00474D19" w:rsidRPr="00FC38C7" w:rsidRDefault="00474D19" w:rsidP="000E09DE">
            <w:pPr>
              <w:jc w:val="both"/>
              <w:rPr>
                <w:rFonts w:ascii="Tahoma" w:hAnsi="Tahoma" w:cs="Tahoma"/>
                <w:sz w:val="24"/>
                <w:szCs w:val="24"/>
                <w:lang w:val="id-ID"/>
              </w:rPr>
            </w:pPr>
          </w:p>
        </w:tc>
        <w:tc>
          <w:tcPr>
            <w:tcW w:w="4770" w:type="dxa"/>
            <w:shd w:val="clear" w:color="auto" w:fill="auto"/>
          </w:tcPr>
          <w:p w14:paraId="1423FCA3" w14:textId="2B6CABA3" w:rsidR="00474D19" w:rsidRPr="00474D19" w:rsidRDefault="00474D19" w:rsidP="000E09DE">
            <w:pPr>
              <w:jc w:val="both"/>
              <w:rPr>
                <w:rFonts w:ascii="Tahoma" w:hAnsi="Tahoma" w:cs="Tahoma"/>
                <w:sz w:val="24"/>
                <w:szCs w:val="24"/>
                <w:lang w:val="sv-SE"/>
              </w:rPr>
            </w:pPr>
            <w:r w:rsidRPr="00474D19">
              <w:rPr>
                <w:rFonts w:ascii="Tahoma" w:hAnsi="Tahoma" w:cs="Tahoma"/>
                <w:sz w:val="24"/>
                <w:szCs w:val="24"/>
                <w:lang w:val="sv-SE"/>
              </w:rPr>
              <w:t>Kanggo ngenalake dolanan</w:t>
            </w:r>
            <w:r>
              <w:rPr>
                <w:rFonts w:ascii="Tahoma" w:hAnsi="Tahoma" w:cs="Tahoma"/>
                <w:sz w:val="24"/>
                <w:szCs w:val="24"/>
                <w:lang w:val="sv-SE"/>
              </w:rPr>
              <w:t xml:space="preserve"> kang wis arep ilang kaganti </w:t>
            </w:r>
            <w:r>
              <w:rPr>
                <w:rFonts w:ascii="Tahoma" w:hAnsi="Tahoma" w:cs="Tahoma"/>
                <w:i/>
                <w:iCs/>
                <w:sz w:val="24"/>
                <w:szCs w:val="24"/>
                <w:lang w:val="sv-SE"/>
              </w:rPr>
              <w:t xml:space="preserve">smartphone </w:t>
            </w:r>
            <w:r>
              <w:rPr>
                <w:rFonts w:ascii="Tahoma" w:hAnsi="Tahoma" w:cs="Tahoma"/>
                <w:sz w:val="24"/>
                <w:szCs w:val="24"/>
                <w:lang w:val="sv-SE"/>
              </w:rPr>
              <w:t>marang bocah-bocah.</w:t>
            </w:r>
          </w:p>
        </w:tc>
      </w:tr>
      <w:tr w:rsidR="00474D19" w:rsidRPr="002564E4" w14:paraId="211F8331" w14:textId="77777777" w:rsidTr="00474D19">
        <w:trPr>
          <w:trHeight w:val="737"/>
        </w:trPr>
        <w:tc>
          <w:tcPr>
            <w:tcW w:w="625" w:type="dxa"/>
            <w:shd w:val="clear" w:color="auto" w:fill="auto"/>
          </w:tcPr>
          <w:p w14:paraId="62853361" w14:textId="77777777" w:rsidR="00474D19" w:rsidRPr="00366696" w:rsidRDefault="00474D19" w:rsidP="000E09DE">
            <w:pPr>
              <w:jc w:val="center"/>
              <w:rPr>
                <w:rFonts w:ascii="Tahoma" w:hAnsi="Tahoma" w:cs="Tahoma"/>
                <w:sz w:val="24"/>
                <w:szCs w:val="24"/>
              </w:rPr>
            </w:pPr>
            <w:r w:rsidRPr="00FC38C7">
              <w:rPr>
                <w:rFonts w:ascii="Tahoma" w:hAnsi="Tahoma" w:cs="Tahoma"/>
                <w:sz w:val="24"/>
                <w:szCs w:val="24"/>
                <w:lang w:val="id-ID"/>
              </w:rPr>
              <w:t>5</w:t>
            </w:r>
          </w:p>
        </w:tc>
        <w:tc>
          <w:tcPr>
            <w:tcW w:w="4140" w:type="dxa"/>
            <w:shd w:val="clear" w:color="auto" w:fill="auto"/>
          </w:tcPr>
          <w:p w14:paraId="2B110D4C" w14:textId="77777777" w:rsidR="00474D19" w:rsidRPr="00126012" w:rsidRDefault="00474D19" w:rsidP="000E09DE">
            <w:pPr>
              <w:spacing w:line="360" w:lineRule="auto"/>
              <w:jc w:val="both"/>
              <w:rPr>
                <w:rFonts w:ascii="Tahoma" w:hAnsi="Tahoma" w:cs="Tahoma"/>
                <w:sz w:val="24"/>
                <w:szCs w:val="24"/>
                <w:lang w:val="sv-SE"/>
              </w:rPr>
            </w:pPr>
            <w:r w:rsidRPr="00126012">
              <w:rPr>
                <w:rFonts w:ascii="Tahoma" w:hAnsi="Tahoma" w:cs="Tahoma"/>
                <w:sz w:val="24"/>
                <w:szCs w:val="24"/>
                <w:lang w:val="sv-SE"/>
              </w:rPr>
              <w:t xml:space="preserve">Kenangapa bocah jaman saiki luwih mengerteni dolanan ing </w:t>
            </w:r>
            <w:r w:rsidRPr="00126012">
              <w:rPr>
                <w:rFonts w:ascii="Tahoma" w:hAnsi="Tahoma" w:cs="Tahoma"/>
                <w:i/>
                <w:sz w:val="24"/>
                <w:szCs w:val="24"/>
                <w:lang w:val="sv-SE"/>
              </w:rPr>
              <w:t>smartphone</w:t>
            </w:r>
            <w:r w:rsidRPr="00126012">
              <w:rPr>
                <w:rFonts w:ascii="Tahoma" w:hAnsi="Tahoma" w:cs="Tahoma"/>
                <w:sz w:val="24"/>
                <w:szCs w:val="24"/>
                <w:lang w:val="sv-SE"/>
              </w:rPr>
              <w:t xml:space="preserve"> katimbang dolanan tradisional?</w:t>
            </w:r>
          </w:p>
        </w:tc>
        <w:tc>
          <w:tcPr>
            <w:tcW w:w="4770" w:type="dxa"/>
            <w:shd w:val="clear" w:color="auto" w:fill="auto"/>
          </w:tcPr>
          <w:p w14:paraId="4837D627" w14:textId="34793B0C" w:rsidR="00474D19" w:rsidRPr="00474D19" w:rsidRDefault="00474D19" w:rsidP="000E09DE">
            <w:pPr>
              <w:jc w:val="both"/>
              <w:rPr>
                <w:rFonts w:ascii="Tahoma" w:hAnsi="Tahoma" w:cs="Tahoma"/>
                <w:i/>
                <w:iCs/>
                <w:sz w:val="24"/>
                <w:szCs w:val="24"/>
                <w:lang w:val="sv-SE"/>
              </w:rPr>
            </w:pPr>
            <w:r w:rsidRPr="00474D19">
              <w:rPr>
                <w:rFonts w:ascii="Tahoma" w:hAnsi="Tahoma" w:cs="Tahoma"/>
                <w:sz w:val="24"/>
                <w:szCs w:val="24"/>
                <w:lang w:val="sv-SE"/>
              </w:rPr>
              <w:t>Amarga saiki kabeh pawongan e</w:t>
            </w:r>
            <w:r>
              <w:rPr>
                <w:rFonts w:ascii="Tahoma" w:hAnsi="Tahoma" w:cs="Tahoma"/>
                <w:sz w:val="24"/>
                <w:szCs w:val="24"/>
                <w:lang w:val="sv-SE"/>
              </w:rPr>
              <w:t xml:space="preserve">nom tuwa lanang wadon padha dolanan </w:t>
            </w:r>
            <w:r>
              <w:rPr>
                <w:rFonts w:ascii="Tahoma" w:hAnsi="Tahoma" w:cs="Tahoma"/>
                <w:i/>
                <w:iCs/>
                <w:sz w:val="24"/>
                <w:szCs w:val="24"/>
                <w:lang w:val="sv-SE"/>
              </w:rPr>
              <w:t>smartphone.</w:t>
            </w:r>
          </w:p>
        </w:tc>
      </w:tr>
    </w:tbl>
    <w:p w14:paraId="77654CD0" w14:textId="77777777" w:rsidR="00474D19" w:rsidRDefault="00474D19" w:rsidP="001B1866">
      <w:pPr>
        <w:rPr>
          <w:rFonts w:ascii="Tahoma" w:hAnsi="Tahoma" w:cs="Tahoma"/>
          <w:b/>
          <w:bCs/>
          <w:sz w:val="24"/>
          <w:szCs w:val="24"/>
          <w:lang w:val="sv-SE"/>
        </w:rPr>
      </w:pPr>
    </w:p>
    <w:p w14:paraId="57FCD40C" w14:textId="7828339A" w:rsidR="00B95FF2" w:rsidRPr="00B95FF2" w:rsidRDefault="00B95FF2" w:rsidP="00B95FF2">
      <w:pPr>
        <w:pStyle w:val="ListParagraph"/>
        <w:numPr>
          <w:ilvl w:val="0"/>
          <w:numId w:val="5"/>
        </w:numPr>
        <w:rPr>
          <w:rFonts w:ascii="Tahoma" w:hAnsi="Tahoma" w:cs="Tahoma"/>
          <w:b/>
          <w:bCs/>
          <w:sz w:val="24"/>
          <w:szCs w:val="24"/>
          <w:lang w:val="sv-SE"/>
        </w:rPr>
      </w:pPr>
      <w:r w:rsidRPr="00B95FF2">
        <w:rPr>
          <w:rFonts w:ascii="Tahoma" w:hAnsi="Tahoma" w:cs="Tahoma"/>
          <w:b/>
          <w:bCs/>
          <w:sz w:val="24"/>
          <w:szCs w:val="24"/>
          <w:lang w:val="sv-SE"/>
        </w:rPr>
        <w:t>NGLIPUT PAWARTA</w:t>
      </w:r>
    </w:p>
    <w:p w14:paraId="0A6C6A78" w14:textId="049B619F" w:rsidR="00F400AF" w:rsidRDefault="00A12E34" w:rsidP="00F400AF">
      <w:pPr>
        <w:rPr>
          <w:rFonts w:ascii="Tahoma" w:hAnsi="Tahoma" w:cs="Tahoma"/>
          <w:b/>
          <w:bCs/>
          <w:sz w:val="24"/>
          <w:szCs w:val="24"/>
          <w:lang w:val="sv-SE"/>
        </w:rPr>
      </w:pPr>
      <w:r>
        <w:rPr>
          <w:rFonts w:ascii="Tahoma" w:hAnsi="Tahoma" w:cs="Tahoma"/>
          <w:b/>
          <w:bCs/>
          <w:sz w:val="24"/>
          <w:szCs w:val="24"/>
          <w:lang w:val="sv-SE"/>
        </w:rPr>
        <w:t>Kegiyatan 1</w:t>
      </w:r>
    </w:p>
    <w:p w14:paraId="5C9A03A1" w14:textId="7FB66592" w:rsidR="00A12E34" w:rsidRDefault="00A12E34" w:rsidP="00F400AF">
      <w:pPr>
        <w:rPr>
          <w:rFonts w:ascii="Tahoma" w:hAnsi="Tahoma" w:cs="Tahoma"/>
          <w:sz w:val="24"/>
          <w:szCs w:val="24"/>
          <w:lang w:val="sv-SE"/>
        </w:rPr>
      </w:pPr>
      <w:r>
        <w:rPr>
          <w:rFonts w:ascii="Tahoma" w:hAnsi="Tahoma" w:cs="Tahoma"/>
          <w:sz w:val="24"/>
          <w:szCs w:val="24"/>
          <w:lang w:val="sv-SE"/>
        </w:rPr>
        <w:t xml:space="preserve">(Siswa </w:t>
      </w:r>
      <w:r w:rsidR="00B95FF2">
        <w:rPr>
          <w:rFonts w:ascii="Tahoma" w:hAnsi="Tahoma" w:cs="Tahoma"/>
          <w:sz w:val="24"/>
          <w:szCs w:val="24"/>
          <w:lang w:val="sv-SE"/>
        </w:rPr>
        <w:t>belajar meliput berita bersama kelompoknya</w:t>
      </w:r>
      <w:r>
        <w:rPr>
          <w:rFonts w:ascii="Tahoma" w:hAnsi="Tahoma" w:cs="Tahoma"/>
          <w:sz w:val="24"/>
          <w:szCs w:val="24"/>
          <w:lang w:val="sv-SE"/>
        </w:rPr>
        <w:t>)</w:t>
      </w:r>
    </w:p>
    <w:p w14:paraId="2C1669C3" w14:textId="19B91012" w:rsidR="00A12E34" w:rsidRPr="00B95FF2" w:rsidRDefault="00B95FF2" w:rsidP="00B95FF2">
      <w:pPr>
        <w:pStyle w:val="ListParagraph"/>
        <w:numPr>
          <w:ilvl w:val="0"/>
          <w:numId w:val="5"/>
        </w:numPr>
        <w:rPr>
          <w:rFonts w:ascii="Tahoma" w:hAnsi="Tahoma" w:cs="Tahoma"/>
          <w:b/>
          <w:bCs/>
          <w:sz w:val="24"/>
          <w:szCs w:val="24"/>
          <w:lang w:val="sv-SE"/>
        </w:rPr>
      </w:pPr>
      <w:r w:rsidRPr="00B95FF2">
        <w:rPr>
          <w:rFonts w:ascii="Tahoma" w:hAnsi="Tahoma" w:cs="Tahoma"/>
          <w:b/>
          <w:bCs/>
          <w:sz w:val="24"/>
          <w:szCs w:val="24"/>
          <w:lang w:val="sv-SE"/>
        </w:rPr>
        <w:t>NULIS LAN NGATURAKE PAWARTA</w:t>
      </w:r>
    </w:p>
    <w:p w14:paraId="7A93B8E3" w14:textId="18F95D7B" w:rsidR="00A12E34" w:rsidRDefault="00A12E34" w:rsidP="00A12E34">
      <w:pPr>
        <w:rPr>
          <w:rFonts w:ascii="Tahoma" w:hAnsi="Tahoma" w:cs="Tahoma"/>
          <w:b/>
          <w:bCs/>
          <w:sz w:val="24"/>
          <w:szCs w:val="24"/>
          <w:lang w:val="sv-SE"/>
        </w:rPr>
      </w:pPr>
      <w:r>
        <w:rPr>
          <w:rFonts w:ascii="Tahoma" w:hAnsi="Tahoma" w:cs="Tahoma"/>
          <w:b/>
          <w:bCs/>
          <w:sz w:val="24"/>
          <w:szCs w:val="24"/>
          <w:lang w:val="sv-SE"/>
        </w:rPr>
        <w:t>Kegiyatan 1</w:t>
      </w:r>
    </w:p>
    <w:p w14:paraId="3183F08E" w14:textId="2511470E" w:rsidR="00A12E34" w:rsidRPr="00A12E34" w:rsidRDefault="00A12E34" w:rsidP="00A12E34">
      <w:pPr>
        <w:rPr>
          <w:rFonts w:ascii="Tahoma" w:hAnsi="Tahoma" w:cs="Tahoma"/>
          <w:sz w:val="24"/>
          <w:szCs w:val="24"/>
          <w:lang w:val="sv-SE"/>
        </w:rPr>
      </w:pPr>
      <w:r w:rsidRPr="00A12E34">
        <w:rPr>
          <w:rFonts w:ascii="Tahoma" w:hAnsi="Tahoma" w:cs="Tahoma"/>
          <w:sz w:val="24"/>
          <w:szCs w:val="24"/>
          <w:lang w:val="sv-SE"/>
        </w:rPr>
        <w:t xml:space="preserve">(Siswa </w:t>
      </w:r>
      <w:r w:rsidR="00B95FF2">
        <w:rPr>
          <w:rFonts w:ascii="Tahoma" w:hAnsi="Tahoma" w:cs="Tahoma"/>
          <w:sz w:val="24"/>
          <w:szCs w:val="24"/>
          <w:lang w:val="sv-SE"/>
        </w:rPr>
        <w:t>menulis berita berdasarkan hasil liputan</w:t>
      </w:r>
      <w:r w:rsidRPr="00A12E34">
        <w:rPr>
          <w:rFonts w:ascii="Tahoma" w:hAnsi="Tahoma" w:cs="Tahoma"/>
          <w:sz w:val="24"/>
          <w:szCs w:val="24"/>
          <w:lang w:val="sv-SE"/>
        </w:rPr>
        <w:t>)</w:t>
      </w:r>
    </w:p>
    <w:p w14:paraId="41193D8C" w14:textId="1888BA51" w:rsidR="00A12E34" w:rsidRDefault="00A12E34" w:rsidP="00A12E34">
      <w:pPr>
        <w:rPr>
          <w:rFonts w:ascii="Tahoma" w:hAnsi="Tahoma" w:cs="Tahoma"/>
          <w:b/>
          <w:bCs/>
          <w:sz w:val="24"/>
          <w:szCs w:val="24"/>
          <w:lang w:val="sv-SE"/>
        </w:rPr>
      </w:pPr>
      <w:r w:rsidRPr="00A12E34">
        <w:rPr>
          <w:rFonts w:ascii="Tahoma" w:hAnsi="Tahoma" w:cs="Tahoma"/>
          <w:b/>
          <w:bCs/>
          <w:sz w:val="24"/>
          <w:szCs w:val="24"/>
          <w:lang w:val="sv-SE"/>
        </w:rPr>
        <w:t>Keg</w:t>
      </w:r>
      <w:r>
        <w:rPr>
          <w:rFonts w:ascii="Tahoma" w:hAnsi="Tahoma" w:cs="Tahoma"/>
          <w:b/>
          <w:bCs/>
          <w:sz w:val="24"/>
          <w:szCs w:val="24"/>
          <w:lang w:val="sv-SE"/>
        </w:rPr>
        <w:t>iyatan 2</w:t>
      </w:r>
    </w:p>
    <w:p w14:paraId="5060642E" w14:textId="4A20941A" w:rsidR="00A12E34" w:rsidRDefault="00A12E34" w:rsidP="00A12E34">
      <w:pPr>
        <w:jc w:val="lowKashida"/>
        <w:rPr>
          <w:rFonts w:ascii="Tahoma" w:hAnsi="Tahoma" w:cs="Tahoma"/>
          <w:sz w:val="24"/>
          <w:szCs w:val="24"/>
          <w:lang w:val="sv-SE"/>
        </w:rPr>
      </w:pPr>
      <w:r>
        <w:rPr>
          <w:rFonts w:ascii="Tahoma" w:hAnsi="Tahoma" w:cs="Tahoma"/>
          <w:sz w:val="24"/>
          <w:szCs w:val="24"/>
          <w:lang w:val="sv-SE"/>
        </w:rPr>
        <w:t xml:space="preserve">(Siswa </w:t>
      </w:r>
      <w:r w:rsidR="00B95FF2">
        <w:rPr>
          <w:rFonts w:ascii="Tahoma" w:hAnsi="Tahoma" w:cs="Tahoma"/>
          <w:sz w:val="24"/>
          <w:szCs w:val="24"/>
          <w:lang w:val="sv-SE"/>
        </w:rPr>
        <w:t>melaporkan beritanya melalui sarana digital</w:t>
      </w:r>
      <w:r>
        <w:rPr>
          <w:rFonts w:ascii="Tahoma" w:hAnsi="Tahoma" w:cs="Tahoma"/>
          <w:sz w:val="24"/>
          <w:szCs w:val="24"/>
          <w:lang w:val="sv-SE"/>
        </w:rPr>
        <w:t>)</w:t>
      </w:r>
    </w:p>
    <w:p w14:paraId="24A1DACC" w14:textId="70537BB4" w:rsidR="00A12E34" w:rsidRDefault="00A12E34" w:rsidP="00A12E34">
      <w:pPr>
        <w:jc w:val="lowKashida"/>
        <w:rPr>
          <w:rFonts w:ascii="Tahoma" w:hAnsi="Tahoma" w:cs="Tahoma"/>
          <w:sz w:val="24"/>
          <w:szCs w:val="24"/>
          <w:lang w:val="sv-SE"/>
        </w:rPr>
      </w:pPr>
    </w:p>
    <w:p w14:paraId="4DBDA00D" w14:textId="5080BD92" w:rsidR="00A12E34" w:rsidRDefault="00A12E34" w:rsidP="00A12E34">
      <w:pPr>
        <w:jc w:val="lowKashida"/>
        <w:rPr>
          <w:rFonts w:ascii="Tahoma" w:hAnsi="Tahoma" w:cs="Tahoma"/>
          <w:b/>
          <w:bCs/>
          <w:sz w:val="24"/>
          <w:szCs w:val="24"/>
          <w:lang w:val="sv-SE"/>
        </w:rPr>
      </w:pPr>
      <w:r>
        <w:rPr>
          <w:rFonts w:ascii="Tahoma" w:hAnsi="Tahoma" w:cs="Tahoma"/>
          <w:b/>
          <w:bCs/>
          <w:sz w:val="24"/>
          <w:szCs w:val="24"/>
          <w:lang w:val="sv-SE"/>
        </w:rPr>
        <w:t>Gladhen Soal Pungkasan Bab</w:t>
      </w:r>
    </w:p>
    <w:p w14:paraId="0C2844E0" w14:textId="1B3AAF04" w:rsidR="00747F99" w:rsidRDefault="003C5135" w:rsidP="00747F99">
      <w:pPr>
        <w:pStyle w:val="ListParagraph"/>
        <w:numPr>
          <w:ilvl w:val="0"/>
          <w:numId w:val="2"/>
        </w:numPr>
        <w:jc w:val="lowKashida"/>
        <w:rPr>
          <w:rFonts w:ascii="Tahoma" w:hAnsi="Tahoma" w:cs="Tahoma"/>
          <w:b/>
          <w:bCs/>
          <w:sz w:val="24"/>
          <w:szCs w:val="24"/>
          <w:lang w:val="sv-SE"/>
        </w:rPr>
      </w:pPr>
      <w:r>
        <w:rPr>
          <w:rFonts w:ascii="Tahoma" w:hAnsi="Tahoma" w:cs="Tahoma"/>
          <w:b/>
          <w:bCs/>
          <w:sz w:val="24"/>
          <w:szCs w:val="24"/>
          <w:lang w:val="sv-SE"/>
        </w:rPr>
        <w:t>Pilihan Ganda</w:t>
      </w:r>
    </w:p>
    <w:p w14:paraId="68AC0D7B" w14:textId="7CAD5CDB" w:rsidR="00C539F7" w:rsidRDefault="00A57C7D" w:rsidP="00747F99">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C</w:t>
      </w:r>
    </w:p>
    <w:p w14:paraId="5D6B62C4" w14:textId="2E7C14B4" w:rsidR="00A57C7D" w:rsidRDefault="00A57C7D" w:rsidP="00A57C7D">
      <w:pPr>
        <w:pStyle w:val="ListParagraph"/>
        <w:jc w:val="lowKashida"/>
        <w:rPr>
          <w:rFonts w:ascii="Tahoma" w:hAnsi="Tahoma" w:cs="Tahoma"/>
          <w:sz w:val="24"/>
          <w:szCs w:val="24"/>
          <w:lang w:val="sv-SE"/>
        </w:rPr>
      </w:pPr>
      <w:r>
        <w:rPr>
          <w:rFonts w:ascii="Tahoma" w:hAnsi="Tahoma" w:cs="Tahoma"/>
          <w:sz w:val="24"/>
          <w:szCs w:val="24"/>
          <w:lang w:val="sv-SE"/>
        </w:rPr>
        <w:t>l</w:t>
      </w:r>
      <w:r w:rsidRPr="00A57C7D">
        <w:rPr>
          <w:rFonts w:ascii="Tahoma" w:hAnsi="Tahoma" w:cs="Tahoma"/>
          <w:sz w:val="24"/>
          <w:szCs w:val="24"/>
          <w:lang w:val="sv-SE"/>
        </w:rPr>
        <w:t>elakoning manungsa golek sejatining urip</w:t>
      </w:r>
    </w:p>
    <w:p w14:paraId="6933186D" w14:textId="35025376" w:rsidR="00A57C7D" w:rsidRDefault="00A57C7D" w:rsidP="00A57C7D">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D</w:t>
      </w:r>
    </w:p>
    <w:p w14:paraId="6F0D82E7" w14:textId="6CAE46FA" w:rsidR="00A57C7D" w:rsidRDefault="00A57C7D" w:rsidP="00A57C7D">
      <w:pPr>
        <w:pStyle w:val="ListParagraph"/>
        <w:jc w:val="lowKashida"/>
        <w:rPr>
          <w:rFonts w:ascii="Tahoma" w:hAnsi="Tahoma" w:cs="Tahoma"/>
          <w:sz w:val="24"/>
          <w:szCs w:val="24"/>
          <w:lang w:val="sv-SE"/>
        </w:rPr>
      </w:pPr>
      <w:r w:rsidRPr="00A57C7D">
        <w:rPr>
          <w:rFonts w:ascii="Tahoma" w:hAnsi="Tahoma" w:cs="Tahoma"/>
          <w:sz w:val="24"/>
          <w:szCs w:val="24"/>
          <w:lang w:val="sv-SE"/>
        </w:rPr>
        <w:t>klompok seni Sri Budi Utomo</w:t>
      </w:r>
    </w:p>
    <w:p w14:paraId="74E5D416" w14:textId="7275529C" w:rsidR="00A57C7D" w:rsidRDefault="00027B86" w:rsidP="00A57C7D">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E</w:t>
      </w:r>
    </w:p>
    <w:p w14:paraId="329380DF" w14:textId="2434736A" w:rsidR="00027B86" w:rsidRDefault="00027B86" w:rsidP="00027B86">
      <w:pPr>
        <w:pStyle w:val="ListParagraph"/>
        <w:jc w:val="lowKashida"/>
        <w:rPr>
          <w:rFonts w:ascii="Tahoma" w:hAnsi="Tahoma" w:cs="Tahoma"/>
          <w:sz w:val="24"/>
          <w:szCs w:val="24"/>
          <w:lang w:val="sv-SE"/>
        </w:rPr>
      </w:pPr>
      <w:r>
        <w:rPr>
          <w:rFonts w:ascii="Tahoma" w:hAnsi="Tahoma" w:cs="Tahoma"/>
          <w:sz w:val="24"/>
          <w:szCs w:val="24"/>
          <w:lang w:val="sv-SE"/>
        </w:rPr>
        <w:t>Kempul lan kendhang</w:t>
      </w:r>
    </w:p>
    <w:p w14:paraId="0BD133F9" w14:textId="54BAC54F" w:rsidR="0046649C" w:rsidRDefault="0046649C" w:rsidP="00A57C7D">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C</w:t>
      </w:r>
    </w:p>
    <w:p w14:paraId="478EAF3E" w14:textId="00ED8CB7" w:rsidR="0046649C" w:rsidRDefault="0046649C" w:rsidP="0046649C">
      <w:pPr>
        <w:pStyle w:val="ListParagraph"/>
        <w:jc w:val="lowKashida"/>
        <w:rPr>
          <w:rFonts w:ascii="Tahoma" w:hAnsi="Tahoma" w:cs="Tahoma"/>
          <w:sz w:val="24"/>
          <w:szCs w:val="24"/>
          <w:lang w:val="sv-SE"/>
        </w:rPr>
      </w:pPr>
      <w:r>
        <w:rPr>
          <w:rFonts w:ascii="Tahoma" w:hAnsi="Tahoma" w:cs="Tahoma"/>
          <w:sz w:val="24"/>
          <w:szCs w:val="24"/>
          <w:lang w:val="sv-SE"/>
        </w:rPr>
        <w:t>4</w:t>
      </w:r>
    </w:p>
    <w:p w14:paraId="343C03AD" w14:textId="423F8374" w:rsidR="0046649C" w:rsidRDefault="00807E7A" w:rsidP="0046649C">
      <w:pPr>
        <w:pStyle w:val="ListParagraph"/>
        <w:numPr>
          <w:ilvl w:val="0"/>
          <w:numId w:val="4"/>
        </w:numPr>
        <w:jc w:val="lowKashida"/>
        <w:rPr>
          <w:rFonts w:ascii="Tahoma" w:hAnsi="Tahoma" w:cs="Tahoma"/>
          <w:sz w:val="24"/>
          <w:szCs w:val="24"/>
        </w:rPr>
      </w:pPr>
      <w:r>
        <w:rPr>
          <w:rFonts w:ascii="Tahoma" w:hAnsi="Tahoma" w:cs="Tahoma"/>
          <w:sz w:val="24"/>
          <w:szCs w:val="24"/>
        </w:rPr>
        <w:t>C</w:t>
      </w:r>
    </w:p>
    <w:p w14:paraId="3C661A20" w14:textId="51D7B88F" w:rsidR="00807E7A" w:rsidRDefault="00807E7A" w:rsidP="00807E7A">
      <w:pPr>
        <w:pStyle w:val="ListParagraph"/>
        <w:jc w:val="lowKashida"/>
        <w:rPr>
          <w:rFonts w:ascii="Tahoma" w:hAnsi="Tahoma" w:cs="Tahoma"/>
          <w:sz w:val="24"/>
          <w:szCs w:val="24"/>
        </w:rPr>
      </w:pPr>
      <w:proofErr w:type="spellStart"/>
      <w:r>
        <w:rPr>
          <w:rFonts w:ascii="Tahoma" w:hAnsi="Tahoma" w:cs="Tahoma"/>
          <w:sz w:val="24"/>
          <w:szCs w:val="24"/>
        </w:rPr>
        <w:t>Ngrembug</w:t>
      </w:r>
      <w:proofErr w:type="spellEnd"/>
      <w:r>
        <w:rPr>
          <w:rFonts w:ascii="Tahoma" w:hAnsi="Tahoma" w:cs="Tahoma"/>
          <w:sz w:val="24"/>
          <w:szCs w:val="24"/>
        </w:rPr>
        <w:t xml:space="preserve">, </w:t>
      </w:r>
      <w:proofErr w:type="spellStart"/>
      <w:r>
        <w:rPr>
          <w:rFonts w:ascii="Tahoma" w:hAnsi="Tahoma" w:cs="Tahoma"/>
          <w:sz w:val="24"/>
          <w:szCs w:val="24"/>
        </w:rPr>
        <w:t>kelompok</w:t>
      </w:r>
      <w:proofErr w:type="spellEnd"/>
    </w:p>
    <w:p w14:paraId="2CB34990" w14:textId="7FA8EFCD" w:rsidR="00807E7A" w:rsidRDefault="00807E7A" w:rsidP="00807E7A">
      <w:pPr>
        <w:pStyle w:val="ListParagraph"/>
        <w:numPr>
          <w:ilvl w:val="0"/>
          <w:numId w:val="4"/>
        </w:numPr>
        <w:rPr>
          <w:rFonts w:ascii="Tahoma" w:hAnsi="Tahoma" w:cs="Tahoma"/>
          <w:sz w:val="24"/>
          <w:szCs w:val="24"/>
        </w:rPr>
      </w:pPr>
      <w:r>
        <w:rPr>
          <w:rFonts w:ascii="Tahoma" w:hAnsi="Tahoma" w:cs="Tahoma"/>
          <w:sz w:val="24"/>
          <w:szCs w:val="24"/>
        </w:rPr>
        <w:lastRenderedPageBreak/>
        <w:t>D</w:t>
      </w:r>
    </w:p>
    <w:p w14:paraId="533C4EB6" w14:textId="517FBE45" w:rsidR="00807E7A" w:rsidRPr="00807E7A" w:rsidRDefault="00807E7A" w:rsidP="00807E7A">
      <w:pPr>
        <w:pStyle w:val="ListParagraph"/>
        <w:rPr>
          <w:rFonts w:ascii="Tahoma" w:hAnsi="Tahoma" w:cs="Tahoma"/>
          <w:sz w:val="24"/>
          <w:szCs w:val="24"/>
        </w:rPr>
      </w:pPr>
      <w:proofErr w:type="spellStart"/>
      <w:r w:rsidRPr="00807E7A">
        <w:rPr>
          <w:rFonts w:ascii="Tahoma" w:hAnsi="Tahoma" w:cs="Tahoma"/>
          <w:sz w:val="24"/>
          <w:szCs w:val="24"/>
        </w:rPr>
        <w:t>Siswa</w:t>
      </w:r>
      <w:proofErr w:type="spellEnd"/>
      <w:r w:rsidRPr="00807E7A">
        <w:rPr>
          <w:rFonts w:ascii="Tahoma" w:hAnsi="Tahoma" w:cs="Tahoma"/>
          <w:sz w:val="24"/>
          <w:szCs w:val="24"/>
        </w:rPr>
        <w:t xml:space="preserve"> SMK oleh </w:t>
      </w:r>
      <w:proofErr w:type="spellStart"/>
      <w:r w:rsidRPr="00807E7A">
        <w:rPr>
          <w:rFonts w:ascii="Tahoma" w:hAnsi="Tahoma" w:cs="Tahoma"/>
          <w:sz w:val="24"/>
          <w:szCs w:val="24"/>
        </w:rPr>
        <w:t>Juara</w:t>
      </w:r>
      <w:proofErr w:type="spellEnd"/>
      <w:r w:rsidRPr="00807E7A">
        <w:rPr>
          <w:rFonts w:ascii="Tahoma" w:hAnsi="Tahoma" w:cs="Tahoma"/>
          <w:sz w:val="24"/>
          <w:szCs w:val="24"/>
        </w:rPr>
        <w:t xml:space="preserve"> 1 </w:t>
      </w:r>
      <w:proofErr w:type="spellStart"/>
      <w:r w:rsidRPr="00807E7A">
        <w:rPr>
          <w:rFonts w:ascii="Tahoma" w:hAnsi="Tahoma" w:cs="Tahoma"/>
          <w:sz w:val="24"/>
          <w:szCs w:val="24"/>
        </w:rPr>
        <w:t>kejuaraan</w:t>
      </w:r>
      <w:proofErr w:type="spellEnd"/>
      <w:r w:rsidRPr="00807E7A">
        <w:rPr>
          <w:rFonts w:ascii="Tahoma" w:hAnsi="Tahoma" w:cs="Tahoma"/>
          <w:sz w:val="24"/>
          <w:szCs w:val="24"/>
        </w:rPr>
        <w:t xml:space="preserve"> International Youth Robot Competition (IYRC) 2017 kang </w:t>
      </w:r>
      <w:proofErr w:type="spellStart"/>
      <w:r w:rsidRPr="00807E7A">
        <w:rPr>
          <w:rFonts w:ascii="Tahoma" w:hAnsi="Tahoma" w:cs="Tahoma"/>
          <w:sz w:val="24"/>
          <w:szCs w:val="24"/>
        </w:rPr>
        <w:t>dianakake</w:t>
      </w:r>
      <w:proofErr w:type="spellEnd"/>
      <w:r w:rsidRPr="00807E7A">
        <w:rPr>
          <w:rFonts w:ascii="Tahoma" w:hAnsi="Tahoma" w:cs="Tahoma"/>
          <w:sz w:val="24"/>
          <w:szCs w:val="24"/>
        </w:rPr>
        <w:t xml:space="preserve"> </w:t>
      </w:r>
      <w:proofErr w:type="spellStart"/>
      <w:r w:rsidRPr="00807E7A">
        <w:rPr>
          <w:rFonts w:ascii="Tahoma" w:hAnsi="Tahoma" w:cs="Tahoma"/>
          <w:sz w:val="24"/>
          <w:szCs w:val="24"/>
        </w:rPr>
        <w:t>tanggal</w:t>
      </w:r>
      <w:proofErr w:type="spellEnd"/>
      <w:r w:rsidRPr="00807E7A">
        <w:rPr>
          <w:rFonts w:ascii="Tahoma" w:hAnsi="Tahoma" w:cs="Tahoma"/>
          <w:sz w:val="24"/>
          <w:szCs w:val="24"/>
        </w:rPr>
        <w:t xml:space="preserve"> 6 November 2017 </w:t>
      </w:r>
      <w:proofErr w:type="spellStart"/>
      <w:r w:rsidRPr="00807E7A">
        <w:rPr>
          <w:rFonts w:ascii="Tahoma" w:hAnsi="Tahoma" w:cs="Tahoma"/>
          <w:sz w:val="24"/>
          <w:szCs w:val="24"/>
        </w:rPr>
        <w:t>ing</w:t>
      </w:r>
      <w:proofErr w:type="spellEnd"/>
      <w:r w:rsidRPr="00807E7A">
        <w:rPr>
          <w:rFonts w:ascii="Tahoma" w:hAnsi="Tahoma" w:cs="Tahoma"/>
          <w:sz w:val="24"/>
          <w:szCs w:val="24"/>
        </w:rPr>
        <w:t xml:space="preserve"> Negara </w:t>
      </w:r>
      <w:proofErr w:type="spellStart"/>
      <w:r w:rsidRPr="00807E7A">
        <w:rPr>
          <w:rFonts w:ascii="Tahoma" w:hAnsi="Tahoma" w:cs="Tahoma"/>
          <w:sz w:val="24"/>
          <w:szCs w:val="24"/>
        </w:rPr>
        <w:t>Jepang</w:t>
      </w:r>
      <w:proofErr w:type="spellEnd"/>
      <w:r w:rsidRPr="00807E7A">
        <w:rPr>
          <w:rFonts w:ascii="Tahoma" w:hAnsi="Tahoma" w:cs="Tahoma"/>
          <w:sz w:val="24"/>
          <w:szCs w:val="24"/>
        </w:rPr>
        <w:t>.</w:t>
      </w:r>
    </w:p>
    <w:p w14:paraId="5BD01659" w14:textId="201238DB" w:rsidR="00807E7A" w:rsidRDefault="00027B86" w:rsidP="00807E7A">
      <w:pPr>
        <w:pStyle w:val="ListParagraph"/>
        <w:numPr>
          <w:ilvl w:val="0"/>
          <w:numId w:val="4"/>
        </w:numPr>
        <w:jc w:val="lowKashida"/>
        <w:rPr>
          <w:rFonts w:ascii="Tahoma" w:hAnsi="Tahoma" w:cs="Tahoma"/>
          <w:sz w:val="24"/>
          <w:szCs w:val="24"/>
        </w:rPr>
      </w:pPr>
      <w:r>
        <w:rPr>
          <w:rFonts w:ascii="Tahoma" w:hAnsi="Tahoma" w:cs="Tahoma"/>
          <w:sz w:val="24"/>
          <w:szCs w:val="24"/>
        </w:rPr>
        <w:t>D</w:t>
      </w:r>
    </w:p>
    <w:p w14:paraId="0306325C" w14:textId="728B8AD4" w:rsidR="00027B86" w:rsidRDefault="00027B86" w:rsidP="00027B86">
      <w:pPr>
        <w:pStyle w:val="ListParagraph"/>
        <w:spacing w:after="0" w:line="360" w:lineRule="auto"/>
        <w:jc w:val="both"/>
        <w:rPr>
          <w:rFonts w:ascii="Tahoma" w:hAnsi="Tahoma" w:cs="Tahoma"/>
          <w:sz w:val="24"/>
          <w:szCs w:val="24"/>
          <w:lang w:val="id-ID"/>
        </w:rPr>
      </w:pPr>
      <w:r>
        <w:rPr>
          <w:rFonts w:ascii="Tahoma" w:hAnsi="Tahoma" w:cs="Tahoma"/>
          <w:sz w:val="24"/>
          <w:szCs w:val="24"/>
          <w:lang w:val="id-ID"/>
        </w:rPr>
        <w:t>(2), (3), lan (4)</w:t>
      </w:r>
    </w:p>
    <w:p w14:paraId="6E59DFB9" w14:textId="0AF83F75" w:rsidR="00027B86" w:rsidRDefault="00027B86" w:rsidP="00027B86">
      <w:pPr>
        <w:pStyle w:val="ListParagraph"/>
        <w:numPr>
          <w:ilvl w:val="0"/>
          <w:numId w:val="4"/>
        </w:numPr>
        <w:spacing w:after="0" w:line="360" w:lineRule="auto"/>
        <w:jc w:val="both"/>
        <w:rPr>
          <w:rFonts w:ascii="Tahoma" w:hAnsi="Tahoma" w:cs="Tahoma"/>
          <w:sz w:val="24"/>
          <w:szCs w:val="24"/>
        </w:rPr>
      </w:pPr>
      <w:r>
        <w:rPr>
          <w:rFonts w:ascii="Tahoma" w:hAnsi="Tahoma" w:cs="Tahoma"/>
          <w:sz w:val="24"/>
          <w:szCs w:val="24"/>
        </w:rPr>
        <w:t>A</w:t>
      </w:r>
    </w:p>
    <w:p w14:paraId="58CC18CA" w14:textId="77777777" w:rsidR="00027B86" w:rsidRDefault="00027B86" w:rsidP="00027B86">
      <w:pPr>
        <w:pStyle w:val="ListParagraph"/>
        <w:spacing w:after="0" w:line="360" w:lineRule="auto"/>
        <w:jc w:val="both"/>
        <w:rPr>
          <w:rFonts w:ascii="Tahoma" w:hAnsi="Tahoma" w:cs="Tahoma"/>
          <w:sz w:val="24"/>
          <w:szCs w:val="24"/>
          <w:lang w:val="id-ID"/>
        </w:rPr>
      </w:pPr>
      <w:r w:rsidRPr="00E73453">
        <w:rPr>
          <w:rFonts w:ascii="Tahoma" w:hAnsi="Tahoma" w:cs="Tahoma"/>
          <w:sz w:val="24"/>
          <w:szCs w:val="24"/>
          <w:lang w:val="id-ID"/>
        </w:rPr>
        <w:t xml:space="preserve">Penthul lan Tembem ketemu </w:t>
      </w:r>
      <w:r>
        <w:rPr>
          <w:rFonts w:ascii="Tahoma" w:hAnsi="Tahoma" w:cs="Tahoma"/>
          <w:sz w:val="24"/>
          <w:szCs w:val="24"/>
          <w:lang w:val="id-ID"/>
        </w:rPr>
        <w:t>karo jaran kepang</w:t>
      </w:r>
    </w:p>
    <w:p w14:paraId="7AE5792C" w14:textId="0F74A5D4" w:rsidR="00027B86" w:rsidRPr="00166E88" w:rsidRDefault="00166E88" w:rsidP="00027B86">
      <w:pPr>
        <w:pStyle w:val="ListParagraph"/>
        <w:numPr>
          <w:ilvl w:val="0"/>
          <w:numId w:val="4"/>
        </w:numPr>
        <w:spacing w:after="0" w:line="360" w:lineRule="auto"/>
        <w:jc w:val="both"/>
        <w:rPr>
          <w:rFonts w:ascii="Tahoma" w:hAnsi="Tahoma" w:cs="Tahoma"/>
          <w:sz w:val="24"/>
          <w:szCs w:val="24"/>
          <w:lang w:val="id-ID"/>
        </w:rPr>
      </w:pPr>
      <w:r>
        <w:rPr>
          <w:rFonts w:ascii="Tahoma" w:hAnsi="Tahoma" w:cs="Tahoma"/>
          <w:sz w:val="24"/>
          <w:szCs w:val="24"/>
        </w:rPr>
        <w:t>E</w:t>
      </w:r>
    </w:p>
    <w:p w14:paraId="31D8C3F8" w14:textId="46CC0437" w:rsidR="00166E88" w:rsidRDefault="00166E88" w:rsidP="00166E88">
      <w:pPr>
        <w:pStyle w:val="ListParagraph"/>
        <w:spacing w:after="0" w:line="360" w:lineRule="auto"/>
        <w:jc w:val="both"/>
        <w:rPr>
          <w:rFonts w:ascii="Tahoma" w:hAnsi="Tahoma" w:cs="Tahoma"/>
          <w:sz w:val="24"/>
          <w:szCs w:val="24"/>
          <w:lang w:val="id-ID"/>
        </w:rPr>
      </w:pPr>
      <w:r w:rsidRPr="00166E88">
        <w:rPr>
          <w:rFonts w:ascii="Tahoma" w:hAnsi="Tahoma" w:cs="Tahoma"/>
          <w:sz w:val="24"/>
          <w:szCs w:val="24"/>
          <w:lang w:val="id-ID"/>
        </w:rPr>
        <w:t xml:space="preserve">“Kanggo kategori </w:t>
      </w:r>
      <w:r w:rsidRPr="00166E88">
        <w:rPr>
          <w:rFonts w:ascii="Tahoma" w:hAnsi="Tahoma" w:cs="Tahoma"/>
          <w:i/>
          <w:iCs/>
          <w:sz w:val="24"/>
          <w:szCs w:val="24"/>
          <w:lang w:val="id-ID"/>
        </w:rPr>
        <w:t>Humanoid Robot Mission</w:t>
      </w:r>
      <w:r w:rsidRPr="00166E88">
        <w:rPr>
          <w:rFonts w:ascii="Tahoma" w:hAnsi="Tahoma" w:cs="Tahoma"/>
          <w:sz w:val="24"/>
          <w:szCs w:val="24"/>
          <w:lang w:val="id-ID"/>
        </w:rPr>
        <w:t xml:space="preserve"> iku migunakake pambiji lan wektu, menawa </w:t>
      </w:r>
      <w:r w:rsidRPr="00166E88">
        <w:rPr>
          <w:rFonts w:ascii="Tahoma" w:hAnsi="Tahoma" w:cs="Tahoma"/>
          <w:i/>
          <w:iCs/>
          <w:sz w:val="24"/>
          <w:szCs w:val="24"/>
          <w:lang w:val="id-ID"/>
        </w:rPr>
        <w:t>Creative Science Project</w:t>
      </w:r>
      <w:r w:rsidRPr="00166E88">
        <w:rPr>
          <w:rFonts w:ascii="Tahoma" w:hAnsi="Tahoma" w:cs="Tahoma"/>
          <w:sz w:val="24"/>
          <w:szCs w:val="24"/>
          <w:lang w:val="id-ID"/>
        </w:rPr>
        <w:t xml:space="preserve"> kang dibiji yaiku carane </w:t>
      </w:r>
      <w:r w:rsidRPr="00166E88">
        <w:rPr>
          <w:rFonts w:ascii="Tahoma" w:hAnsi="Tahoma" w:cs="Tahoma"/>
          <w:i/>
          <w:iCs/>
          <w:sz w:val="24"/>
          <w:szCs w:val="24"/>
          <w:lang w:val="id-ID"/>
        </w:rPr>
        <w:t>presentasi</w:t>
      </w:r>
      <w:r w:rsidRPr="00166E88">
        <w:rPr>
          <w:rFonts w:ascii="Tahoma" w:hAnsi="Tahoma" w:cs="Tahoma"/>
          <w:sz w:val="24"/>
          <w:szCs w:val="24"/>
          <w:lang w:val="id-ID"/>
        </w:rPr>
        <w:t xml:space="preserve"> kang bisa narik kawigaten,” kandhane Nur Izza.</w:t>
      </w:r>
    </w:p>
    <w:p w14:paraId="25780EBD" w14:textId="143BE56D" w:rsidR="00953E79" w:rsidRDefault="00953E79" w:rsidP="00953E79">
      <w:pPr>
        <w:pStyle w:val="ListParagraph"/>
        <w:numPr>
          <w:ilvl w:val="0"/>
          <w:numId w:val="4"/>
        </w:numPr>
        <w:rPr>
          <w:rFonts w:ascii="Tahoma" w:hAnsi="Tahoma" w:cs="Tahoma"/>
          <w:sz w:val="24"/>
          <w:szCs w:val="24"/>
          <w:lang w:val="sv-SE"/>
        </w:rPr>
      </w:pPr>
      <w:r>
        <w:rPr>
          <w:rFonts w:ascii="Tahoma" w:hAnsi="Tahoma" w:cs="Tahoma"/>
          <w:sz w:val="24"/>
          <w:szCs w:val="24"/>
          <w:lang w:val="sv-SE"/>
        </w:rPr>
        <w:t>B</w:t>
      </w:r>
    </w:p>
    <w:p w14:paraId="029DFD35" w14:textId="1B04E2A8" w:rsidR="00953E79" w:rsidRPr="00953E79" w:rsidRDefault="00953E79" w:rsidP="00953E79">
      <w:pPr>
        <w:pStyle w:val="ListParagraph"/>
        <w:rPr>
          <w:rFonts w:ascii="Tahoma" w:hAnsi="Tahoma" w:cs="Tahoma"/>
          <w:sz w:val="24"/>
          <w:szCs w:val="24"/>
          <w:lang w:val="sv-SE"/>
        </w:rPr>
      </w:pPr>
      <w:r w:rsidRPr="00953E79">
        <w:rPr>
          <w:rFonts w:ascii="Tahoma" w:hAnsi="Tahoma" w:cs="Tahoma"/>
          <w:sz w:val="24"/>
          <w:szCs w:val="24"/>
          <w:lang w:val="sv-SE"/>
        </w:rPr>
        <w:t>tari tradhisional tetep kudu dilestarekake ing jaman modheren</w:t>
      </w:r>
    </w:p>
    <w:p w14:paraId="5B5FB234" w14:textId="02DDBAEF" w:rsidR="00C539F7" w:rsidRPr="003C5135" w:rsidRDefault="003C5135" w:rsidP="003C5135">
      <w:pPr>
        <w:pStyle w:val="ListParagraph"/>
        <w:numPr>
          <w:ilvl w:val="0"/>
          <w:numId w:val="2"/>
        </w:numPr>
        <w:jc w:val="lowKashida"/>
        <w:rPr>
          <w:rFonts w:ascii="Tahoma" w:hAnsi="Tahoma" w:cs="Tahoma"/>
          <w:b/>
          <w:bCs/>
          <w:sz w:val="24"/>
          <w:szCs w:val="24"/>
        </w:rPr>
      </w:pPr>
      <w:proofErr w:type="spellStart"/>
      <w:r w:rsidRPr="003C5135">
        <w:rPr>
          <w:rFonts w:ascii="Tahoma" w:hAnsi="Tahoma" w:cs="Tahoma"/>
          <w:b/>
          <w:bCs/>
          <w:sz w:val="24"/>
          <w:szCs w:val="24"/>
        </w:rPr>
        <w:t>Isian</w:t>
      </w:r>
      <w:proofErr w:type="spellEnd"/>
    </w:p>
    <w:p w14:paraId="67709F61" w14:textId="6630C1FD" w:rsidR="003C5135" w:rsidRDefault="00E667F5" w:rsidP="003C5135">
      <w:pPr>
        <w:pStyle w:val="ListParagraph"/>
        <w:numPr>
          <w:ilvl w:val="0"/>
          <w:numId w:val="8"/>
        </w:numPr>
        <w:jc w:val="lowKashida"/>
        <w:rPr>
          <w:rFonts w:ascii="Tahoma" w:hAnsi="Tahoma" w:cs="Tahoma"/>
          <w:sz w:val="24"/>
          <w:szCs w:val="24"/>
          <w:lang w:val="sv-SE"/>
        </w:rPr>
      </w:pPr>
      <w:r w:rsidRPr="00E667F5">
        <w:rPr>
          <w:rFonts w:ascii="Tahoma" w:hAnsi="Tahoma" w:cs="Tahoma"/>
          <w:sz w:val="24"/>
          <w:szCs w:val="24"/>
          <w:lang w:val="sv-SE"/>
        </w:rPr>
        <w:t>Unsur-unsur kang ana i</w:t>
      </w:r>
      <w:r>
        <w:rPr>
          <w:rFonts w:ascii="Tahoma" w:hAnsi="Tahoma" w:cs="Tahoma"/>
          <w:sz w:val="24"/>
          <w:szCs w:val="24"/>
          <w:lang w:val="sv-SE"/>
        </w:rPr>
        <w:t>ng pawarta kasebut:</w:t>
      </w:r>
    </w:p>
    <w:p w14:paraId="778EF6A0" w14:textId="411B51CC" w:rsidR="00E667F5" w:rsidRDefault="00E667F5" w:rsidP="00E667F5">
      <w:pPr>
        <w:pStyle w:val="ListParagraph"/>
        <w:numPr>
          <w:ilvl w:val="1"/>
          <w:numId w:val="2"/>
        </w:numPr>
        <w:jc w:val="lowKashida"/>
        <w:rPr>
          <w:rFonts w:ascii="Tahoma" w:hAnsi="Tahoma" w:cs="Tahoma"/>
          <w:sz w:val="24"/>
          <w:szCs w:val="24"/>
          <w:lang w:val="sv-SE"/>
        </w:rPr>
      </w:pPr>
      <w:r>
        <w:rPr>
          <w:rFonts w:ascii="Tahoma" w:hAnsi="Tahoma" w:cs="Tahoma"/>
          <w:sz w:val="24"/>
          <w:szCs w:val="24"/>
          <w:lang w:val="sv-SE"/>
        </w:rPr>
        <w:t>What</w:t>
      </w:r>
    </w:p>
    <w:p w14:paraId="501DC564" w14:textId="21EB72E3" w:rsidR="00E667F5" w:rsidRPr="00E667F5" w:rsidRDefault="00E667F5" w:rsidP="00E667F5">
      <w:pPr>
        <w:pStyle w:val="ListParagraph"/>
        <w:ind w:left="1080"/>
        <w:jc w:val="lowKashida"/>
        <w:rPr>
          <w:rFonts w:ascii="Tahoma" w:hAnsi="Tahoma" w:cs="Tahoma"/>
          <w:sz w:val="24"/>
          <w:szCs w:val="24"/>
          <w:lang w:val="sv-SE"/>
        </w:rPr>
      </w:pPr>
      <w:r w:rsidRPr="00E667F5">
        <w:rPr>
          <w:rFonts w:ascii="Tahoma" w:hAnsi="Tahoma" w:cs="Tahoma"/>
          <w:sz w:val="24"/>
          <w:szCs w:val="24"/>
          <w:lang w:val="sv-SE"/>
        </w:rPr>
        <w:t>Kirab Budaya Wanurejo Borobudur dianakake maneh taun iki sa</w:t>
      </w:r>
      <w:r>
        <w:rPr>
          <w:rFonts w:ascii="Tahoma" w:hAnsi="Tahoma" w:cs="Tahoma"/>
          <w:sz w:val="24"/>
          <w:szCs w:val="24"/>
          <w:lang w:val="sv-SE"/>
        </w:rPr>
        <w:t>kwise prei 5 tahun.</w:t>
      </w:r>
    </w:p>
    <w:p w14:paraId="05629E38" w14:textId="60A32336" w:rsidR="00E667F5" w:rsidRDefault="00E667F5" w:rsidP="00E667F5">
      <w:pPr>
        <w:pStyle w:val="ListParagraph"/>
        <w:numPr>
          <w:ilvl w:val="1"/>
          <w:numId w:val="2"/>
        </w:numPr>
        <w:jc w:val="lowKashida"/>
        <w:rPr>
          <w:rFonts w:ascii="Tahoma" w:hAnsi="Tahoma" w:cs="Tahoma"/>
          <w:sz w:val="24"/>
          <w:szCs w:val="24"/>
          <w:lang w:val="sv-SE"/>
        </w:rPr>
      </w:pPr>
      <w:r>
        <w:rPr>
          <w:rFonts w:ascii="Tahoma" w:hAnsi="Tahoma" w:cs="Tahoma"/>
          <w:sz w:val="24"/>
          <w:szCs w:val="24"/>
          <w:lang w:val="sv-SE"/>
        </w:rPr>
        <w:t>Who</w:t>
      </w:r>
    </w:p>
    <w:p w14:paraId="6D8ACA06" w14:textId="0A6F8B98" w:rsidR="00E667F5" w:rsidRPr="00E667F5" w:rsidRDefault="00E667F5" w:rsidP="00E667F5">
      <w:pPr>
        <w:pStyle w:val="ListParagraph"/>
        <w:ind w:left="1080"/>
        <w:jc w:val="lowKashida"/>
        <w:rPr>
          <w:rFonts w:ascii="Tahoma" w:hAnsi="Tahoma" w:cs="Tahoma"/>
          <w:sz w:val="24"/>
          <w:szCs w:val="24"/>
        </w:rPr>
      </w:pPr>
      <w:proofErr w:type="spellStart"/>
      <w:r w:rsidRPr="00E667F5">
        <w:rPr>
          <w:rFonts w:ascii="Tahoma" w:hAnsi="Tahoma" w:cs="Tahoma"/>
          <w:sz w:val="24"/>
          <w:szCs w:val="24"/>
        </w:rPr>
        <w:t>Ketua</w:t>
      </w:r>
      <w:proofErr w:type="spellEnd"/>
      <w:r w:rsidRPr="00E667F5">
        <w:rPr>
          <w:rFonts w:ascii="Tahoma" w:hAnsi="Tahoma" w:cs="Tahoma"/>
          <w:sz w:val="24"/>
          <w:szCs w:val="24"/>
        </w:rPr>
        <w:t xml:space="preserve"> </w:t>
      </w:r>
      <w:proofErr w:type="spellStart"/>
      <w:r w:rsidRPr="00E667F5">
        <w:rPr>
          <w:rFonts w:ascii="Tahoma" w:hAnsi="Tahoma" w:cs="Tahoma"/>
          <w:sz w:val="24"/>
          <w:szCs w:val="24"/>
        </w:rPr>
        <w:t>Panitia</w:t>
      </w:r>
      <w:proofErr w:type="spellEnd"/>
      <w:r w:rsidRPr="00E667F5">
        <w:rPr>
          <w:rFonts w:ascii="Tahoma" w:hAnsi="Tahoma" w:cs="Tahoma"/>
          <w:sz w:val="24"/>
          <w:szCs w:val="24"/>
        </w:rPr>
        <w:t xml:space="preserve"> </w:t>
      </w:r>
      <w:proofErr w:type="spellStart"/>
      <w:r w:rsidRPr="00E667F5">
        <w:rPr>
          <w:rFonts w:ascii="Tahoma" w:hAnsi="Tahoma" w:cs="Tahoma"/>
          <w:sz w:val="24"/>
          <w:szCs w:val="24"/>
        </w:rPr>
        <w:t>Kirab</w:t>
      </w:r>
      <w:proofErr w:type="spellEnd"/>
      <w:r w:rsidRPr="00E667F5">
        <w:rPr>
          <w:rFonts w:ascii="Tahoma" w:hAnsi="Tahoma" w:cs="Tahoma"/>
          <w:sz w:val="24"/>
          <w:szCs w:val="24"/>
        </w:rPr>
        <w:t xml:space="preserve"> </w:t>
      </w:r>
      <w:proofErr w:type="spellStart"/>
      <w:r w:rsidRPr="00E667F5">
        <w:rPr>
          <w:rFonts w:ascii="Tahoma" w:hAnsi="Tahoma" w:cs="Tahoma"/>
          <w:sz w:val="24"/>
          <w:szCs w:val="24"/>
        </w:rPr>
        <w:t>Budaya</w:t>
      </w:r>
      <w:proofErr w:type="spellEnd"/>
      <w:r w:rsidRPr="00E667F5">
        <w:rPr>
          <w:rFonts w:ascii="Tahoma" w:hAnsi="Tahoma" w:cs="Tahoma"/>
          <w:sz w:val="24"/>
          <w:szCs w:val="24"/>
        </w:rPr>
        <w:t xml:space="preserve"> </w:t>
      </w:r>
      <w:proofErr w:type="spellStart"/>
      <w:r w:rsidRPr="00E667F5">
        <w:rPr>
          <w:rFonts w:ascii="Tahoma" w:hAnsi="Tahoma" w:cs="Tahoma"/>
          <w:sz w:val="24"/>
          <w:szCs w:val="24"/>
        </w:rPr>
        <w:t>W</w:t>
      </w:r>
      <w:r>
        <w:rPr>
          <w:rFonts w:ascii="Tahoma" w:hAnsi="Tahoma" w:cs="Tahoma"/>
          <w:sz w:val="24"/>
          <w:szCs w:val="24"/>
        </w:rPr>
        <w:t>anureja</w:t>
      </w:r>
      <w:proofErr w:type="spellEnd"/>
      <w:r>
        <w:rPr>
          <w:rFonts w:ascii="Tahoma" w:hAnsi="Tahoma" w:cs="Tahoma"/>
          <w:sz w:val="24"/>
          <w:szCs w:val="24"/>
        </w:rPr>
        <w:t xml:space="preserve"> </w:t>
      </w:r>
      <w:proofErr w:type="spellStart"/>
      <w:r>
        <w:rPr>
          <w:rFonts w:ascii="Tahoma" w:hAnsi="Tahoma" w:cs="Tahoma"/>
          <w:sz w:val="24"/>
          <w:szCs w:val="24"/>
        </w:rPr>
        <w:t>yaiku</w:t>
      </w:r>
      <w:proofErr w:type="spellEnd"/>
      <w:r>
        <w:rPr>
          <w:rFonts w:ascii="Tahoma" w:hAnsi="Tahoma" w:cs="Tahoma"/>
          <w:sz w:val="24"/>
          <w:szCs w:val="24"/>
        </w:rPr>
        <w:t xml:space="preserve"> </w:t>
      </w:r>
      <w:proofErr w:type="spellStart"/>
      <w:r>
        <w:rPr>
          <w:rFonts w:ascii="Tahoma" w:hAnsi="Tahoma" w:cs="Tahoma"/>
          <w:sz w:val="24"/>
          <w:szCs w:val="24"/>
        </w:rPr>
        <w:t>Bendrat</w:t>
      </w:r>
      <w:proofErr w:type="spellEnd"/>
      <w:r>
        <w:rPr>
          <w:rFonts w:ascii="Tahoma" w:hAnsi="Tahoma" w:cs="Tahoma"/>
          <w:sz w:val="24"/>
          <w:szCs w:val="24"/>
        </w:rPr>
        <w:t xml:space="preserve"> Agus </w:t>
      </w:r>
      <w:proofErr w:type="spellStart"/>
      <w:r>
        <w:rPr>
          <w:rFonts w:ascii="Tahoma" w:hAnsi="Tahoma" w:cs="Tahoma"/>
          <w:sz w:val="24"/>
          <w:szCs w:val="24"/>
        </w:rPr>
        <w:t>Sulistyo</w:t>
      </w:r>
      <w:proofErr w:type="spellEnd"/>
    </w:p>
    <w:p w14:paraId="391A4876" w14:textId="744AF02D" w:rsidR="00E667F5" w:rsidRDefault="00E667F5" w:rsidP="00E667F5">
      <w:pPr>
        <w:pStyle w:val="ListParagraph"/>
        <w:numPr>
          <w:ilvl w:val="1"/>
          <w:numId w:val="2"/>
        </w:numPr>
        <w:jc w:val="lowKashida"/>
        <w:rPr>
          <w:rFonts w:ascii="Tahoma" w:hAnsi="Tahoma" w:cs="Tahoma"/>
          <w:sz w:val="24"/>
          <w:szCs w:val="24"/>
          <w:lang w:val="sv-SE"/>
        </w:rPr>
      </w:pPr>
      <w:r>
        <w:rPr>
          <w:rFonts w:ascii="Tahoma" w:hAnsi="Tahoma" w:cs="Tahoma"/>
          <w:sz w:val="24"/>
          <w:szCs w:val="24"/>
          <w:lang w:val="sv-SE"/>
        </w:rPr>
        <w:t>Where</w:t>
      </w:r>
    </w:p>
    <w:p w14:paraId="79ECE3C2" w14:textId="71428218" w:rsidR="00E667F5" w:rsidRDefault="00E667F5" w:rsidP="00E667F5">
      <w:pPr>
        <w:pStyle w:val="ListParagraph"/>
        <w:ind w:left="1080"/>
        <w:jc w:val="lowKashida"/>
        <w:rPr>
          <w:rFonts w:ascii="Tahoma" w:hAnsi="Tahoma" w:cs="Tahoma"/>
          <w:sz w:val="24"/>
          <w:szCs w:val="24"/>
          <w:lang w:val="sv-SE"/>
        </w:rPr>
      </w:pPr>
      <w:r>
        <w:rPr>
          <w:rFonts w:ascii="Tahoma" w:hAnsi="Tahoma" w:cs="Tahoma"/>
          <w:sz w:val="24"/>
          <w:szCs w:val="24"/>
          <w:lang w:val="sv-SE"/>
        </w:rPr>
        <w:t>Kirab diwiwiti saka Terminal Borobudur lan dipungkasi ing Balai Ekonomi Desa (Balkondes) Wanurejo.</w:t>
      </w:r>
    </w:p>
    <w:p w14:paraId="4B8E3A21" w14:textId="1F85CBA8" w:rsidR="00E667F5" w:rsidRDefault="00E667F5" w:rsidP="00E667F5">
      <w:pPr>
        <w:pStyle w:val="ListParagraph"/>
        <w:numPr>
          <w:ilvl w:val="1"/>
          <w:numId w:val="2"/>
        </w:numPr>
        <w:jc w:val="lowKashida"/>
        <w:rPr>
          <w:rFonts w:ascii="Tahoma" w:hAnsi="Tahoma" w:cs="Tahoma"/>
          <w:sz w:val="24"/>
          <w:szCs w:val="24"/>
          <w:lang w:val="sv-SE"/>
        </w:rPr>
      </w:pPr>
      <w:r>
        <w:rPr>
          <w:rFonts w:ascii="Tahoma" w:hAnsi="Tahoma" w:cs="Tahoma"/>
          <w:sz w:val="24"/>
          <w:szCs w:val="24"/>
          <w:lang w:val="sv-SE"/>
        </w:rPr>
        <w:t>When</w:t>
      </w:r>
    </w:p>
    <w:p w14:paraId="6AE2A619" w14:textId="2F31E50E" w:rsidR="00E667F5" w:rsidRDefault="00555D4E" w:rsidP="00E667F5">
      <w:pPr>
        <w:pStyle w:val="ListParagraph"/>
        <w:ind w:left="1080"/>
        <w:jc w:val="lowKashida"/>
        <w:rPr>
          <w:rFonts w:ascii="Tahoma" w:hAnsi="Tahoma" w:cs="Tahoma"/>
          <w:sz w:val="24"/>
          <w:szCs w:val="24"/>
          <w:lang w:val="sv-SE"/>
        </w:rPr>
      </w:pPr>
      <w:commentRangeStart w:id="1"/>
      <w:r>
        <w:rPr>
          <w:rFonts w:ascii="Tahoma" w:hAnsi="Tahoma" w:cs="Tahoma"/>
          <w:sz w:val="24"/>
          <w:szCs w:val="24"/>
          <w:lang w:val="sv-SE"/>
        </w:rPr>
        <w:t>Kirab iki diadani maneh ing taun iki.</w:t>
      </w:r>
      <w:commentRangeEnd w:id="1"/>
      <w:r>
        <w:rPr>
          <w:rStyle w:val="CommentReference"/>
          <w:rFonts w:eastAsiaTheme="minorEastAsia"/>
          <w:lang w:val="en-US"/>
        </w:rPr>
        <w:commentReference w:id="1"/>
      </w:r>
    </w:p>
    <w:p w14:paraId="07D23CAB" w14:textId="07B41F45" w:rsidR="00E667F5" w:rsidRDefault="00E667F5" w:rsidP="00E667F5">
      <w:pPr>
        <w:pStyle w:val="ListParagraph"/>
        <w:numPr>
          <w:ilvl w:val="1"/>
          <w:numId w:val="2"/>
        </w:numPr>
        <w:jc w:val="lowKashida"/>
        <w:rPr>
          <w:rFonts w:ascii="Tahoma" w:hAnsi="Tahoma" w:cs="Tahoma"/>
          <w:sz w:val="24"/>
          <w:szCs w:val="24"/>
          <w:lang w:val="sv-SE"/>
        </w:rPr>
      </w:pPr>
      <w:r>
        <w:rPr>
          <w:rFonts w:ascii="Tahoma" w:hAnsi="Tahoma" w:cs="Tahoma"/>
          <w:sz w:val="24"/>
          <w:szCs w:val="24"/>
          <w:lang w:val="sv-SE"/>
        </w:rPr>
        <w:t>Why</w:t>
      </w:r>
    </w:p>
    <w:p w14:paraId="24203F28" w14:textId="5FC9748F" w:rsidR="00555D4E" w:rsidRPr="00555D4E" w:rsidRDefault="00555D4E" w:rsidP="00555D4E">
      <w:pPr>
        <w:pStyle w:val="ListParagraph"/>
        <w:ind w:left="1080"/>
        <w:jc w:val="lowKashida"/>
        <w:rPr>
          <w:rFonts w:ascii="Tahoma" w:hAnsi="Tahoma" w:cs="Tahoma"/>
          <w:sz w:val="24"/>
          <w:szCs w:val="24"/>
          <w:lang w:val="sv-SE"/>
        </w:rPr>
      </w:pPr>
      <w:r w:rsidRPr="00555D4E">
        <w:rPr>
          <w:rFonts w:ascii="Tahoma" w:hAnsi="Tahoma" w:cs="Tahoma"/>
          <w:sz w:val="24"/>
          <w:szCs w:val="24"/>
          <w:lang w:val="sv-SE"/>
        </w:rPr>
        <w:t>Kirab Budaya Wanurejo Borobudur prei 5 taun amarga 3 taun ngepasi wul</w:t>
      </w:r>
      <w:r>
        <w:rPr>
          <w:rFonts w:ascii="Tahoma" w:hAnsi="Tahoma" w:cs="Tahoma"/>
          <w:sz w:val="24"/>
          <w:szCs w:val="24"/>
          <w:lang w:val="sv-SE"/>
        </w:rPr>
        <w:t>an pasa lan 2 taun ana pandemi Covid-19.</w:t>
      </w:r>
    </w:p>
    <w:p w14:paraId="1BAE1430" w14:textId="4E898BA2" w:rsidR="00E667F5" w:rsidRDefault="00E667F5" w:rsidP="00E667F5">
      <w:pPr>
        <w:pStyle w:val="ListParagraph"/>
        <w:numPr>
          <w:ilvl w:val="1"/>
          <w:numId w:val="2"/>
        </w:numPr>
        <w:jc w:val="lowKashida"/>
        <w:rPr>
          <w:rFonts w:ascii="Tahoma" w:hAnsi="Tahoma" w:cs="Tahoma"/>
          <w:sz w:val="24"/>
          <w:szCs w:val="24"/>
          <w:lang w:val="sv-SE"/>
        </w:rPr>
      </w:pPr>
      <w:r>
        <w:rPr>
          <w:rFonts w:ascii="Tahoma" w:hAnsi="Tahoma" w:cs="Tahoma"/>
          <w:sz w:val="24"/>
          <w:szCs w:val="24"/>
          <w:lang w:val="sv-SE"/>
        </w:rPr>
        <w:t xml:space="preserve">How </w:t>
      </w:r>
    </w:p>
    <w:p w14:paraId="0DBE9F18" w14:textId="45C35896" w:rsidR="00555D4E" w:rsidRPr="00E667F5" w:rsidRDefault="000111F1" w:rsidP="00555D4E">
      <w:pPr>
        <w:pStyle w:val="ListParagraph"/>
        <w:ind w:left="1080"/>
        <w:jc w:val="lowKashida"/>
        <w:rPr>
          <w:rFonts w:ascii="Tahoma" w:hAnsi="Tahoma" w:cs="Tahoma"/>
          <w:sz w:val="24"/>
          <w:szCs w:val="24"/>
          <w:lang w:val="sv-SE"/>
        </w:rPr>
      </w:pPr>
      <w:r>
        <w:rPr>
          <w:rFonts w:ascii="Tahoma" w:hAnsi="Tahoma" w:cs="Tahoma"/>
          <w:sz w:val="24"/>
          <w:szCs w:val="24"/>
          <w:lang w:val="sv-SE"/>
        </w:rPr>
        <w:t>Para masarakat semangat anggone nyambut kirab iki, kirab iki dadi panglipur sakwise rong taun amung ana omah wae amarga pandemi.</w:t>
      </w:r>
    </w:p>
    <w:p w14:paraId="075DC554" w14:textId="5A47EB5C" w:rsidR="008004BF" w:rsidRDefault="000111F1" w:rsidP="003C5135">
      <w:pPr>
        <w:pStyle w:val="ListParagraph"/>
        <w:numPr>
          <w:ilvl w:val="0"/>
          <w:numId w:val="8"/>
        </w:numPr>
        <w:jc w:val="lowKashida"/>
        <w:rPr>
          <w:rFonts w:ascii="Tahoma" w:hAnsi="Tahoma" w:cs="Tahoma"/>
          <w:sz w:val="24"/>
          <w:szCs w:val="24"/>
        </w:rPr>
      </w:pPr>
      <w:proofErr w:type="spellStart"/>
      <w:r>
        <w:rPr>
          <w:rFonts w:ascii="Tahoma" w:hAnsi="Tahoma" w:cs="Tahoma"/>
          <w:sz w:val="24"/>
          <w:szCs w:val="24"/>
        </w:rPr>
        <w:t>Perangan</w:t>
      </w:r>
      <w:proofErr w:type="spellEnd"/>
      <w:r>
        <w:rPr>
          <w:rFonts w:ascii="Tahoma" w:hAnsi="Tahoma" w:cs="Tahoma"/>
          <w:sz w:val="24"/>
          <w:szCs w:val="24"/>
        </w:rPr>
        <w:t xml:space="preserve"> </w:t>
      </w:r>
      <w:proofErr w:type="spellStart"/>
      <w:r>
        <w:rPr>
          <w:rFonts w:ascii="Tahoma" w:hAnsi="Tahoma" w:cs="Tahoma"/>
          <w:sz w:val="24"/>
          <w:szCs w:val="24"/>
        </w:rPr>
        <w:t>pawarta</w:t>
      </w:r>
      <w:proofErr w:type="spellEnd"/>
    </w:p>
    <w:p w14:paraId="141D1E83" w14:textId="1EA9F515" w:rsidR="000111F1" w:rsidRDefault="000111F1" w:rsidP="000111F1">
      <w:pPr>
        <w:pStyle w:val="ListParagraph"/>
        <w:numPr>
          <w:ilvl w:val="0"/>
          <w:numId w:val="10"/>
        </w:numPr>
        <w:jc w:val="lowKashida"/>
        <w:rPr>
          <w:rFonts w:ascii="Tahoma" w:hAnsi="Tahoma" w:cs="Tahoma"/>
          <w:sz w:val="24"/>
          <w:szCs w:val="24"/>
        </w:rPr>
      </w:pPr>
      <w:r>
        <w:rPr>
          <w:rFonts w:ascii="Tahoma" w:hAnsi="Tahoma" w:cs="Tahoma"/>
          <w:sz w:val="24"/>
          <w:szCs w:val="24"/>
        </w:rPr>
        <w:t>Headline</w:t>
      </w:r>
    </w:p>
    <w:p w14:paraId="792BF646" w14:textId="70584DF2" w:rsidR="000111F1" w:rsidRPr="000111F1" w:rsidRDefault="000111F1" w:rsidP="000111F1">
      <w:pPr>
        <w:pStyle w:val="ListParagraph"/>
        <w:ind w:left="1080"/>
        <w:jc w:val="lowKashida"/>
        <w:rPr>
          <w:rFonts w:ascii="Tahoma" w:hAnsi="Tahoma" w:cs="Tahoma"/>
          <w:sz w:val="24"/>
          <w:szCs w:val="24"/>
        </w:rPr>
      </w:pPr>
      <w:proofErr w:type="spellStart"/>
      <w:r w:rsidRPr="000111F1">
        <w:rPr>
          <w:rFonts w:ascii="Tahoma" w:hAnsi="Tahoma" w:cs="Tahoma"/>
          <w:sz w:val="24"/>
          <w:szCs w:val="24"/>
        </w:rPr>
        <w:t>Kirab</w:t>
      </w:r>
      <w:proofErr w:type="spellEnd"/>
      <w:r w:rsidRPr="000111F1">
        <w:rPr>
          <w:rFonts w:ascii="Tahoma" w:hAnsi="Tahoma" w:cs="Tahoma"/>
          <w:sz w:val="24"/>
          <w:szCs w:val="24"/>
        </w:rPr>
        <w:t xml:space="preserve"> </w:t>
      </w:r>
      <w:proofErr w:type="spellStart"/>
      <w:r w:rsidRPr="000111F1">
        <w:rPr>
          <w:rFonts w:ascii="Tahoma" w:hAnsi="Tahoma" w:cs="Tahoma"/>
          <w:sz w:val="24"/>
          <w:szCs w:val="24"/>
        </w:rPr>
        <w:t>Budaya</w:t>
      </w:r>
      <w:proofErr w:type="spellEnd"/>
      <w:r w:rsidRPr="000111F1">
        <w:rPr>
          <w:rFonts w:ascii="Tahoma" w:hAnsi="Tahoma" w:cs="Tahoma"/>
          <w:sz w:val="24"/>
          <w:szCs w:val="24"/>
        </w:rPr>
        <w:t xml:space="preserve"> </w:t>
      </w:r>
      <w:proofErr w:type="spellStart"/>
      <w:r w:rsidRPr="000111F1">
        <w:rPr>
          <w:rFonts w:ascii="Tahoma" w:hAnsi="Tahoma" w:cs="Tahoma"/>
          <w:sz w:val="24"/>
          <w:szCs w:val="24"/>
        </w:rPr>
        <w:t>Wanurejo</w:t>
      </w:r>
      <w:proofErr w:type="spellEnd"/>
      <w:r w:rsidRPr="000111F1">
        <w:rPr>
          <w:rFonts w:ascii="Tahoma" w:hAnsi="Tahoma" w:cs="Tahoma"/>
          <w:sz w:val="24"/>
          <w:szCs w:val="24"/>
        </w:rPr>
        <w:t xml:space="preserve"> Borobudur, </w:t>
      </w:r>
      <w:r>
        <w:rPr>
          <w:rFonts w:ascii="Tahoma" w:hAnsi="Tahoma" w:cs="Tahoma"/>
          <w:sz w:val="24"/>
          <w:szCs w:val="24"/>
        </w:rPr>
        <w:t>a</w:t>
      </w:r>
      <w:r w:rsidRPr="000111F1">
        <w:rPr>
          <w:rFonts w:ascii="Tahoma" w:hAnsi="Tahoma" w:cs="Tahoma"/>
          <w:sz w:val="24"/>
          <w:szCs w:val="24"/>
        </w:rPr>
        <w:t xml:space="preserve">na </w:t>
      </w:r>
      <w:proofErr w:type="spellStart"/>
      <w:r w:rsidRPr="000111F1">
        <w:rPr>
          <w:rFonts w:ascii="Tahoma" w:hAnsi="Tahoma" w:cs="Tahoma"/>
          <w:sz w:val="24"/>
          <w:szCs w:val="24"/>
        </w:rPr>
        <w:t>Patung</w:t>
      </w:r>
      <w:proofErr w:type="spellEnd"/>
      <w:r w:rsidRPr="000111F1">
        <w:rPr>
          <w:rFonts w:ascii="Tahoma" w:hAnsi="Tahoma" w:cs="Tahoma"/>
          <w:sz w:val="24"/>
          <w:szCs w:val="24"/>
        </w:rPr>
        <w:t xml:space="preserve"> </w:t>
      </w:r>
      <w:proofErr w:type="spellStart"/>
      <w:r w:rsidRPr="000111F1">
        <w:rPr>
          <w:rFonts w:ascii="Tahoma" w:hAnsi="Tahoma" w:cs="Tahoma"/>
          <w:sz w:val="24"/>
          <w:szCs w:val="24"/>
        </w:rPr>
        <w:t>Raseksa</w:t>
      </w:r>
      <w:proofErr w:type="spellEnd"/>
      <w:r>
        <w:rPr>
          <w:rFonts w:ascii="Tahoma" w:hAnsi="Tahoma" w:cs="Tahoma"/>
          <w:sz w:val="24"/>
          <w:szCs w:val="24"/>
        </w:rPr>
        <w:t xml:space="preserve"> </w:t>
      </w:r>
      <w:r w:rsidRPr="000111F1">
        <w:rPr>
          <w:rFonts w:ascii="Tahoma" w:hAnsi="Tahoma" w:cs="Tahoma"/>
          <w:sz w:val="24"/>
          <w:szCs w:val="24"/>
        </w:rPr>
        <w:t>Semar-</w:t>
      </w:r>
      <w:proofErr w:type="spellStart"/>
      <w:r w:rsidRPr="000111F1">
        <w:rPr>
          <w:rFonts w:ascii="Tahoma" w:hAnsi="Tahoma" w:cs="Tahoma"/>
          <w:sz w:val="24"/>
          <w:szCs w:val="24"/>
        </w:rPr>
        <w:t>Gathutkaca</w:t>
      </w:r>
      <w:proofErr w:type="spellEnd"/>
    </w:p>
    <w:p w14:paraId="384CFCE9" w14:textId="06B3200C" w:rsidR="000111F1" w:rsidRDefault="000111F1" w:rsidP="000111F1">
      <w:pPr>
        <w:pStyle w:val="ListParagraph"/>
        <w:numPr>
          <w:ilvl w:val="0"/>
          <w:numId w:val="10"/>
        </w:numPr>
        <w:jc w:val="lowKashida"/>
        <w:rPr>
          <w:rFonts w:ascii="Tahoma" w:hAnsi="Tahoma" w:cs="Tahoma"/>
          <w:sz w:val="24"/>
          <w:szCs w:val="24"/>
        </w:rPr>
      </w:pPr>
      <w:r>
        <w:rPr>
          <w:rFonts w:ascii="Tahoma" w:hAnsi="Tahoma" w:cs="Tahoma"/>
          <w:sz w:val="24"/>
          <w:szCs w:val="24"/>
        </w:rPr>
        <w:t>Dateline</w:t>
      </w:r>
    </w:p>
    <w:p w14:paraId="20E12BD3" w14:textId="77236A7A" w:rsidR="000111F1" w:rsidRPr="0066479E" w:rsidRDefault="0066479E" w:rsidP="000111F1">
      <w:pPr>
        <w:pStyle w:val="ListParagraph"/>
        <w:ind w:left="1080"/>
        <w:jc w:val="lowKashida"/>
        <w:rPr>
          <w:rFonts w:ascii="Tahoma" w:hAnsi="Tahoma" w:cs="Tahoma"/>
          <w:sz w:val="24"/>
          <w:szCs w:val="24"/>
          <w:lang w:val="sv-SE"/>
        </w:rPr>
      </w:pPr>
      <w:r w:rsidRPr="0066479E">
        <w:rPr>
          <w:rFonts w:ascii="Tahoma" w:hAnsi="Tahoma" w:cs="Tahoma"/>
          <w:sz w:val="24"/>
          <w:szCs w:val="24"/>
          <w:lang w:val="sv-SE"/>
        </w:rPr>
        <w:t>Desa Wanureja, Kecamatan Borobudur, Kabupaten Magelang (tidak ditemukan media yang mewartakan dan waktu berit</w:t>
      </w:r>
      <w:r>
        <w:rPr>
          <w:rFonts w:ascii="Tahoma" w:hAnsi="Tahoma" w:cs="Tahoma"/>
          <w:sz w:val="24"/>
          <w:szCs w:val="24"/>
          <w:lang w:val="sv-SE"/>
        </w:rPr>
        <w:t>a dirilis)</w:t>
      </w:r>
    </w:p>
    <w:p w14:paraId="290E6E95" w14:textId="24B8C461" w:rsidR="000111F1" w:rsidRDefault="000111F1" w:rsidP="000111F1">
      <w:pPr>
        <w:pStyle w:val="ListParagraph"/>
        <w:numPr>
          <w:ilvl w:val="0"/>
          <w:numId w:val="10"/>
        </w:numPr>
        <w:jc w:val="lowKashida"/>
        <w:rPr>
          <w:rFonts w:ascii="Tahoma" w:hAnsi="Tahoma" w:cs="Tahoma"/>
          <w:sz w:val="24"/>
          <w:szCs w:val="24"/>
        </w:rPr>
      </w:pPr>
      <w:r>
        <w:rPr>
          <w:rFonts w:ascii="Tahoma" w:hAnsi="Tahoma" w:cs="Tahoma"/>
          <w:sz w:val="24"/>
          <w:szCs w:val="24"/>
        </w:rPr>
        <w:t>Lead</w:t>
      </w:r>
    </w:p>
    <w:p w14:paraId="5F529308" w14:textId="2DB852AB" w:rsidR="0066479E" w:rsidRPr="0066479E" w:rsidRDefault="0066479E" w:rsidP="0066479E">
      <w:pPr>
        <w:pStyle w:val="ListParagraph"/>
        <w:ind w:left="1080"/>
        <w:jc w:val="lowKashida"/>
        <w:rPr>
          <w:rFonts w:ascii="Tahoma" w:hAnsi="Tahoma" w:cs="Tahoma"/>
          <w:sz w:val="24"/>
          <w:szCs w:val="24"/>
          <w:lang w:val="sv-SE"/>
        </w:rPr>
      </w:pPr>
      <w:proofErr w:type="spellStart"/>
      <w:r w:rsidRPr="0066479E">
        <w:rPr>
          <w:rFonts w:ascii="Tahoma" w:hAnsi="Tahoma" w:cs="Tahoma"/>
          <w:sz w:val="24"/>
          <w:szCs w:val="24"/>
        </w:rPr>
        <w:t>Sasuwene</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prei</w:t>
      </w:r>
      <w:proofErr w:type="spellEnd"/>
      <w:r w:rsidRPr="0066479E">
        <w:rPr>
          <w:rFonts w:ascii="Tahoma" w:hAnsi="Tahoma" w:cs="Tahoma"/>
          <w:sz w:val="24"/>
          <w:szCs w:val="24"/>
        </w:rPr>
        <w:t xml:space="preserve"> 5 </w:t>
      </w:r>
      <w:proofErr w:type="spellStart"/>
      <w:r w:rsidRPr="0066479E">
        <w:rPr>
          <w:rFonts w:ascii="Tahoma" w:hAnsi="Tahoma" w:cs="Tahoma"/>
          <w:sz w:val="24"/>
          <w:szCs w:val="24"/>
        </w:rPr>
        <w:t>tahun</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kirab</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budaya</w:t>
      </w:r>
      <w:proofErr w:type="spellEnd"/>
      <w:r w:rsidRPr="0066479E">
        <w:rPr>
          <w:rFonts w:ascii="Tahoma" w:hAnsi="Tahoma" w:cs="Tahoma"/>
          <w:sz w:val="24"/>
          <w:szCs w:val="24"/>
        </w:rPr>
        <w:t xml:space="preserve"> Desa </w:t>
      </w:r>
      <w:proofErr w:type="spellStart"/>
      <w:r w:rsidRPr="0066479E">
        <w:rPr>
          <w:rFonts w:ascii="Tahoma" w:hAnsi="Tahoma" w:cs="Tahoma"/>
          <w:sz w:val="24"/>
          <w:szCs w:val="24"/>
        </w:rPr>
        <w:t>Wanurejo</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Kecamatan</w:t>
      </w:r>
      <w:proofErr w:type="spellEnd"/>
      <w:r w:rsidRPr="0066479E">
        <w:rPr>
          <w:rFonts w:ascii="Tahoma" w:hAnsi="Tahoma" w:cs="Tahoma"/>
          <w:sz w:val="24"/>
          <w:szCs w:val="24"/>
        </w:rPr>
        <w:t xml:space="preserve"> Borobudur, </w:t>
      </w:r>
      <w:proofErr w:type="spellStart"/>
      <w:r w:rsidRPr="0066479E">
        <w:rPr>
          <w:rFonts w:ascii="Tahoma" w:hAnsi="Tahoma" w:cs="Tahoma"/>
          <w:sz w:val="24"/>
          <w:szCs w:val="24"/>
        </w:rPr>
        <w:t>Kabupaten</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Magelang</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dianakake</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maneh</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ing</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tahun</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iki</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Kirab</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iki</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kasambut</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dening</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ewonan</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warga</w:t>
      </w:r>
      <w:proofErr w:type="spellEnd"/>
      <w:r w:rsidRPr="0066479E">
        <w:rPr>
          <w:rFonts w:ascii="Tahoma" w:hAnsi="Tahoma" w:cs="Tahoma"/>
          <w:sz w:val="24"/>
          <w:szCs w:val="24"/>
        </w:rPr>
        <w:t xml:space="preserve"> kang </w:t>
      </w:r>
      <w:proofErr w:type="spellStart"/>
      <w:r w:rsidRPr="0066479E">
        <w:rPr>
          <w:rFonts w:ascii="Tahoma" w:hAnsi="Tahoma" w:cs="Tahoma"/>
          <w:sz w:val="24"/>
          <w:szCs w:val="24"/>
        </w:rPr>
        <w:t>ngebaki</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sadawane</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dalan</w:t>
      </w:r>
      <w:proofErr w:type="spellEnd"/>
      <w:r w:rsidRPr="0066479E">
        <w:rPr>
          <w:rFonts w:ascii="Tahoma" w:hAnsi="Tahoma" w:cs="Tahoma"/>
          <w:sz w:val="24"/>
          <w:szCs w:val="24"/>
        </w:rPr>
        <w:t xml:space="preserve"> kang </w:t>
      </w:r>
      <w:proofErr w:type="spellStart"/>
      <w:r w:rsidRPr="0066479E">
        <w:rPr>
          <w:rFonts w:ascii="Tahoma" w:hAnsi="Tahoma" w:cs="Tahoma"/>
          <w:sz w:val="24"/>
          <w:szCs w:val="24"/>
        </w:rPr>
        <w:lastRenderedPageBreak/>
        <w:t>dilewati</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rombongan</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kirab</w:t>
      </w:r>
      <w:proofErr w:type="spellEnd"/>
      <w:r w:rsidRPr="0066479E">
        <w:rPr>
          <w:rFonts w:ascii="Tahoma" w:hAnsi="Tahoma" w:cs="Tahoma"/>
          <w:sz w:val="24"/>
          <w:szCs w:val="24"/>
        </w:rPr>
        <w:t xml:space="preserve">. </w:t>
      </w:r>
      <w:r w:rsidRPr="0066479E">
        <w:rPr>
          <w:rFonts w:ascii="Tahoma" w:hAnsi="Tahoma" w:cs="Tahoma"/>
          <w:sz w:val="24"/>
          <w:szCs w:val="24"/>
          <w:lang w:val="sv-SE"/>
        </w:rPr>
        <w:t>Kirab budaya kasebut dikawiti jam setengah loro. Kirab dikawiti saka Terminal Borobudur lan dipungkasi ing Balai Ekonomi Desa (Balkondes) Wanurejo.</w:t>
      </w:r>
    </w:p>
    <w:p w14:paraId="720F7E49" w14:textId="394F8654" w:rsidR="000111F1" w:rsidRDefault="000111F1" w:rsidP="000111F1">
      <w:pPr>
        <w:pStyle w:val="ListParagraph"/>
        <w:numPr>
          <w:ilvl w:val="0"/>
          <w:numId w:val="10"/>
        </w:numPr>
        <w:jc w:val="lowKashida"/>
        <w:rPr>
          <w:rFonts w:ascii="Tahoma" w:hAnsi="Tahoma" w:cs="Tahoma"/>
          <w:sz w:val="24"/>
          <w:szCs w:val="24"/>
        </w:rPr>
      </w:pPr>
      <w:r>
        <w:rPr>
          <w:rFonts w:ascii="Tahoma" w:hAnsi="Tahoma" w:cs="Tahoma"/>
          <w:sz w:val="24"/>
          <w:szCs w:val="24"/>
        </w:rPr>
        <w:t>Body</w:t>
      </w:r>
    </w:p>
    <w:p w14:paraId="2C7015D1" w14:textId="77777777" w:rsidR="0066479E" w:rsidRPr="0066479E" w:rsidRDefault="0066479E" w:rsidP="0066479E">
      <w:pPr>
        <w:pStyle w:val="ListParagraph"/>
        <w:ind w:left="1080"/>
        <w:jc w:val="lowKashida"/>
        <w:rPr>
          <w:rFonts w:ascii="Tahoma" w:hAnsi="Tahoma" w:cs="Tahoma"/>
          <w:sz w:val="24"/>
          <w:szCs w:val="24"/>
          <w:lang w:val="sv-SE"/>
        </w:rPr>
      </w:pPr>
      <w:r w:rsidRPr="0066479E">
        <w:rPr>
          <w:rFonts w:ascii="Tahoma" w:hAnsi="Tahoma" w:cs="Tahoma"/>
          <w:sz w:val="24"/>
          <w:szCs w:val="24"/>
        </w:rPr>
        <w:t xml:space="preserve">Ing </w:t>
      </w:r>
      <w:proofErr w:type="spellStart"/>
      <w:r w:rsidRPr="0066479E">
        <w:rPr>
          <w:rFonts w:ascii="Tahoma" w:hAnsi="Tahoma" w:cs="Tahoma"/>
          <w:sz w:val="24"/>
          <w:szCs w:val="24"/>
        </w:rPr>
        <w:t>kirab</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budaya</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iki</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saben</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dhusun</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ing</w:t>
      </w:r>
      <w:proofErr w:type="spellEnd"/>
      <w:r w:rsidRPr="0066479E">
        <w:rPr>
          <w:rFonts w:ascii="Tahoma" w:hAnsi="Tahoma" w:cs="Tahoma"/>
          <w:sz w:val="24"/>
          <w:szCs w:val="24"/>
        </w:rPr>
        <w:t xml:space="preserve"> Desa </w:t>
      </w:r>
      <w:proofErr w:type="spellStart"/>
      <w:r w:rsidRPr="0066479E">
        <w:rPr>
          <w:rFonts w:ascii="Tahoma" w:hAnsi="Tahoma" w:cs="Tahoma"/>
          <w:sz w:val="24"/>
          <w:szCs w:val="24"/>
        </w:rPr>
        <w:t>Wanurejo</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nggawakake</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kabudayan</w:t>
      </w:r>
      <w:proofErr w:type="spellEnd"/>
      <w:r w:rsidRPr="0066479E">
        <w:rPr>
          <w:rFonts w:ascii="Tahoma" w:hAnsi="Tahoma" w:cs="Tahoma"/>
          <w:sz w:val="24"/>
          <w:szCs w:val="24"/>
        </w:rPr>
        <w:t xml:space="preserve"> kang ana </w:t>
      </w:r>
      <w:proofErr w:type="spellStart"/>
      <w:r w:rsidRPr="0066479E">
        <w:rPr>
          <w:rFonts w:ascii="Tahoma" w:hAnsi="Tahoma" w:cs="Tahoma"/>
          <w:sz w:val="24"/>
          <w:szCs w:val="24"/>
        </w:rPr>
        <w:t>ing</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dhaerahe</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dhewe-dhewe</w:t>
      </w:r>
      <w:proofErr w:type="spellEnd"/>
      <w:r w:rsidRPr="0066479E">
        <w:rPr>
          <w:rFonts w:ascii="Tahoma" w:hAnsi="Tahoma" w:cs="Tahoma"/>
          <w:sz w:val="24"/>
          <w:szCs w:val="24"/>
        </w:rPr>
        <w:t xml:space="preserve">. </w:t>
      </w:r>
      <w:r w:rsidRPr="0066479E">
        <w:rPr>
          <w:rFonts w:ascii="Tahoma" w:hAnsi="Tahoma" w:cs="Tahoma"/>
          <w:sz w:val="24"/>
          <w:szCs w:val="24"/>
          <w:lang w:val="sv-SE"/>
        </w:rPr>
        <w:t>Ana dhusun kang nggawe patung raseksa arupa naga, wayang Semar, Anoman, lan Gathutkaca. Kirab budaya iki sabenere wis dadi acara taunan ing Desa Wanurejo. Nanging amerga pandemi, adicara iki ora bisa kalaksanan.</w:t>
      </w:r>
    </w:p>
    <w:p w14:paraId="6301BF6D" w14:textId="77777777" w:rsidR="0066479E" w:rsidRPr="0066479E" w:rsidRDefault="0066479E" w:rsidP="0066479E">
      <w:pPr>
        <w:pStyle w:val="ListParagraph"/>
        <w:ind w:left="1080"/>
        <w:jc w:val="lowKashida"/>
        <w:rPr>
          <w:rFonts w:ascii="Tahoma" w:hAnsi="Tahoma" w:cs="Tahoma"/>
          <w:sz w:val="24"/>
          <w:szCs w:val="24"/>
          <w:lang w:val="sv-SE"/>
        </w:rPr>
      </w:pPr>
    </w:p>
    <w:p w14:paraId="5519A3E5" w14:textId="77777777" w:rsidR="0066479E" w:rsidRPr="0066479E" w:rsidRDefault="0066479E" w:rsidP="0066479E">
      <w:pPr>
        <w:pStyle w:val="ListParagraph"/>
        <w:ind w:left="1080"/>
        <w:jc w:val="lowKashida"/>
        <w:rPr>
          <w:rFonts w:ascii="Tahoma" w:hAnsi="Tahoma" w:cs="Tahoma"/>
          <w:sz w:val="24"/>
          <w:szCs w:val="24"/>
          <w:lang w:val="sv-SE"/>
        </w:rPr>
      </w:pPr>
      <w:r w:rsidRPr="0066479E">
        <w:rPr>
          <w:rFonts w:ascii="Tahoma" w:hAnsi="Tahoma" w:cs="Tahoma"/>
          <w:sz w:val="24"/>
          <w:szCs w:val="24"/>
          <w:lang w:val="sv-SE"/>
        </w:rPr>
        <w:t>Ketua Panitia Kirab Budaya Desa Wanurejo, Bendrat Agus Sulistyo ngandhakake menawa kirab budaya iki dianakake amerga semangat saka masarakat. Kang sasuwene rong tahun kepungkur ana ing mangsa pandemi, nanging saiki wis bisa dianakake. “Wis meh 5 taun, 3 taun ngepasi bareng wulan Pasa. Sabenere wis sedya nganakake. Nanging amerga pandemi, rong taun nangis bebarengan,” ujare Bendrat.</w:t>
      </w:r>
    </w:p>
    <w:p w14:paraId="53B1663A" w14:textId="77777777" w:rsidR="0066479E" w:rsidRPr="0066479E" w:rsidRDefault="0066479E" w:rsidP="0066479E">
      <w:pPr>
        <w:pStyle w:val="ListParagraph"/>
        <w:ind w:left="1080"/>
        <w:jc w:val="lowKashida"/>
        <w:rPr>
          <w:rFonts w:ascii="Tahoma" w:hAnsi="Tahoma" w:cs="Tahoma"/>
          <w:sz w:val="24"/>
          <w:szCs w:val="24"/>
          <w:lang w:val="sv-SE"/>
        </w:rPr>
      </w:pPr>
    </w:p>
    <w:p w14:paraId="3AE10D0C" w14:textId="1A71EDA6" w:rsidR="0066479E" w:rsidRPr="0066479E" w:rsidRDefault="0066479E" w:rsidP="0066479E">
      <w:pPr>
        <w:pStyle w:val="ListParagraph"/>
        <w:ind w:left="1080"/>
        <w:jc w:val="lowKashida"/>
        <w:rPr>
          <w:rFonts w:ascii="Tahoma" w:hAnsi="Tahoma" w:cs="Tahoma"/>
          <w:sz w:val="24"/>
          <w:szCs w:val="24"/>
          <w:lang w:val="sv-SE"/>
        </w:rPr>
      </w:pPr>
      <w:r w:rsidRPr="0066479E">
        <w:rPr>
          <w:rFonts w:ascii="Tahoma" w:hAnsi="Tahoma" w:cs="Tahoma"/>
          <w:sz w:val="24"/>
          <w:szCs w:val="24"/>
          <w:lang w:val="sv-SE"/>
        </w:rPr>
        <w:t>Bendrat nduweni pangajab, kanthi anane kirab budaya iki bisa nekakake wisatawan. “Kanthi anane kirab budaya iki, kula suwun marang sapa wae, ayo nglakokake maneh SDM lan nguripake maneh kabudayan kang ana ing dhusun, mangga dibukak saakeh-akehe tamu kang arep mara menyang Borobudur utawa Magelang iki,” pituture.</w:t>
      </w:r>
    </w:p>
    <w:p w14:paraId="5B3C2523" w14:textId="1FB6C057" w:rsidR="000111F1" w:rsidRDefault="000111F1" w:rsidP="000111F1">
      <w:pPr>
        <w:pStyle w:val="ListParagraph"/>
        <w:numPr>
          <w:ilvl w:val="0"/>
          <w:numId w:val="10"/>
        </w:numPr>
        <w:jc w:val="lowKashida"/>
        <w:rPr>
          <w:rFonts w:ascii="Tahoma" w:hAnsi="Tahoma" w:cs="Tahoma"/>
          <w:sz w:val="24"/>
          <w:szCs w:val="24"/>
        </w:rPr>
      </w:pPr>
      <w:proofErr w:type="spellStart"/>
      <w:r>
        <w:rPr>
          <w:rFonts w:ascii="Tahoma" w:hAnsi="Tahoma" w:cs="Tahoma"/>
          <w:sz w:val="24"/>
          <w:szCs w:val="24"/>
        </w:rPr>
        <w:t>Katrangan</w:t>
      </w:r>
      <w:proofErr w:type="spellEnd"/>
      <w:r>
        <w:rPr>
          <w:rFonts w:ascii="Tahoma" w:hAnsi="Tahoma" w:cs="Tahoma"/>
          <w:sz w:val="24"/>
          <w:szCs w:val="24"/>
        </w:rPr>
        <w:t xml:space="preserve"> </w:t>
      </w:r>
      <w:proofErr w:type="spellStart"/>
      <w:r>
        <w:rPr>
          <w:rFonts w:ascii="Tahoma" w:hAnsi="Tahoma" w:cs="Tahoma"/>
          <w:sz w:val="24"/>
          <w:szCs w:val="24"/>
        </w:rPr>
        <w:t>tambahan</w:t>
      </w:r>
      <w:proofErr w:type="spellEnd"/>
    </w:p>
    <w:p w14:paraId="40FD8493" w14:textId="0C41E697" w:rsidR="0066479E" w:rsidRDefault="0066479E" w:rsidP="0066479E">
      <w:pPr>
        <w:pStyle w:val="ListParagraph"/>
        <w:ind w:left="1080"/>
        <w:jc w:val="lowKashida"/>
        <w:rPr>
          <w:rFonts w:ascii="Tahoma" w:hAnsi="Tahoma" w:cs="Tahoma"/>
          <w:sz w:val="24"/>
          <w:szCs w:val="24"/>
        </w:rPr>
      </w:pPr>
      <w:r w:rsidRPr="0066479E">
        <w:rPr>
          <w:rFonts w:ascii="Tahoma" w:hAnsi="Tahoma" w:cs="Tahoma"/>
          <w:sz w:val="24"/>
          <w:szCs w:val="24"/>
        </w:rPr>
        <w:t xml:space="preserve">Salah </w:t>
      </w:r>
      <w:proofErr w:type="spellStart"/>
      <w:r w:rsidRPr="0066479E">
        <w:rPr>
          <w:rFonts w:ascii="Tahoma" w:hAnsi="Tahoma" w:cs="Tahoma"/>
          <w:sz w:val="24"/>
          <w:szCs w:val="24"/>
        </w:rPr>
        <w:t>sawijining</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penonton</w:t>
      </w:r>
      <w:proofErr w:type="spellEnd"/>
      <w:r w:rsidRPr="0066479E">
        <w:rPr>
          <w:rFonts w:ascii="Tahoma" w:hAnsi="Tahoma" w:cs="Tahoma"/>
          <w:sz w:val="24"/>
          <w:szCs w:val="24"/>
        </w:rPr>
        <w:t xml:space="preserve">, Lucia </w:t>
      </w:r>
      <w:proofErr w:type="spellStart"/>
      <w:r w:rsidRPr="0066479E">
        <w:rPr>
          <w:rFonts w:ascii="Tahoma" w:hAnsi="Tahoma" w:cs="Tahoma"/>
          <w:sz w:val="24"/>
          <w:szCs w:val="24"/>
        </w:rPr>
        <w:t>Hary</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Sucahyowati</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ngandhakake</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seneng</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banget</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kanthi</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digelare</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maneh</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kirab</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iki</w:t>
      </w:r>
      <w:proofErr w:type="spellEnd"/>
      <w:r w:rsidRPr="0066479E">
        <w:rPr>
          <w:rFonts w:ascii="Tahoma" w:hAnsi="Tahoma" w:cs="Tahoma"/>
          <w:sz w:val="24"/>
          <w:szCs w:val="24"/>
        </w:rPr>
        <w:t>. “</w:t>
      </w:r>
      <w:proofErr w:type="spellStart"/>
      <w:r w:rsidRPr="0066479E">
        <w:rPr>
          <w:rFonts w:ascii="Tahoma" w:hAnsi="Tahoma" w:cs="Tahoma"/>
          <w:sz w:val="24"/>
          <w:szCs w:val="24"/>
        </w:rPr>
        <w:t>Kirab</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budaya</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iki</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dadi</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panglipur</w:t>
      </w:r>
      <w:proofErr w:type="spellEnd"/>
      <w:r w:rsidRPr="0066479E">
        <w:rPr>
          <w:rFonts w:ascii="Tahoma" w:hAnsi="Tahoma" w:cs="Tahoma"/>
          <w:sz w:val="24"/>
          <w:szCs w:val="24"/>
        </w:rPr>
        <w:t xml:space="preserve">. Biyen </w:t>
      </w:r>
      <w:proofErr w:type="spellStart"/>
      <w:r w:rsidRPr="0066479E">
        <w:rPr>
          <w:rFonts w:ascii="Tahoma" w:hAnsi="Tahoma" w:cs="Tahoma"/>
          <w:sz w:val="24"/>
          <w:szCs w:val="24"/>
        </w:rPr>
        <w:t>ing</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omah</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pandemi</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saiki</w:t>
      </w:r>
      <w:proofErr w:type="spellEnd"/>
      <w:r w:rsidRPr="0066479E">
        <w:rPr>
          <w:rFonts w:ascii="Tahoma" w:hAnsi="Tahoma" w:cs="Tahoma"/>
          <w:sz w:val="24"/>
          <w:szCs w:val="24"/>
        </w:rPr>
        <w:t xml:space="preserve"> wis </w:t>
      </w:r>
      <w:proofErr w:type="spellStart"/>
      <w:r w:rsidRPr="0066479E">
        <w:rPr>
          <w:rFonts w:ascii="Tahoma" w:hAnsi="Tahoma" w:cs="Tahoma"/>
          <w:sz w:val="24"/>
          <w:szCs w:val="24"/>
        </w:rPr>
        <w:t>bisa</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longgar</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Ya</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seneng</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banget</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ature</w:t>
      </w:r>
      <w:proofErr w:type="spellEnd"/>
      <w:r w:rsidRPr="0066479E">
        <w:rPr>
          <w:rFonts w:ascii="Tahoma" w:hAnsi="Tahoma" w:cs="Tahoma"/>
          <w:sz w:val="24"/>
          <w:szCs w:val="24"/>
        </w:rPr>
        <w:t xml:space="preserve"> </w:t>
      </w:r>
      <w:proofErr w:type="spellStart"/>
      <w:r w:rsidRPr="0066479E">
        <w:rPr>
          <w:rFonts w:ascii="Tahoma" w:hAnsi="Tahoma" w:cs="Tahoma"/>
          <w:sz w:val="24"/>
          <w:szCs w:val="24"/>
        </w:rPr>
        <w:t>warga</w:t>
      </w:r>
      <w:proofErr w:type="spellEnd"/>
      <w:r w:rsidRPr="0066479E">
        <w:rPr>
          <w:rFonts w:ascii="Tahoma" w:hAnsi="Tahoma" w:cs="Tahoma"/>
          <w:sz w:val="24"/>
          <w:szCs w:val="24"/>
        </w:rPr>
        <w:t xml:space="preserve"> Borobudur </w:t>
      </w:r>
      <w:proofErr w:type="spellStart"/>
      <w:r w:rsidRPr="0066479E">
        <w:rPr>
          <w:rFonts w:ascii="Tahoma" w:hAnsi="Tahoma" w:cs="Tahoma"/>
          <w:sz w:val="24"/>
          <w:szCs w:val="24"/>
        </w:rPr>
        <w:t>iku</w:t>
      </w:r>
      <w:proofErr w:type="spellEnd"/>
      <w:r w:rsidRPr="0066479E">
        <w:rPr>
          <w:rFonts w:ascii="Tahoma" w:hAnsi="Tahoma" w:cs="Tahoma"/>
          <w:sz w:val="24"/>
          <w:szCs w:val="24"/>
        </w:rPr>
        <w:t>.</w:t>
      </w:r>
    </w:p>
    <w:p w14:paraId="40B332BD" w14:textId="4C8BE3E3" w:rsidR="008004BF" w:rsidRPr="0066479E" w:rsidRDefault="0066479E" w:rsidP="003C5135">
      <w:pPr>
        <w:pStyle w:val="ListParagraph"/>
        <w:numPr>
          <w:ilvl w:val="0"/>
          <w:numId w:val="8"/>
        </w:numPr>
        <w:jc w:val="lowKashida"/>
        <w:rPr>
          <w:rFonts w:ascii="Tahoma" w:hAnsi="Tahoma" w:cs="Tahoma"/>
          <w:sz w:val="24"/>
          <w:szCs w:val="24"/>
          <w:lang w:val="sv-SE"/>
        </w:rPr>
      </w:pPr>
      <w:r w:rsidRPr="0066479E">
        <w:rPr>
          <w:rFonts w:ascii="Tahoma" w:hAnsi="Tahoma" w:cs="Tahoma"/>
          <w:sz w:val="24"/>
          <w:szCs w:val="24"/>
          <w:lang w:val="sv-SE"/>
        </w:rPr>
        <w:t>Acara kirab ora kalaksanan s</w:t>
      </w:r>
      <w:r>
        <w:rPr>
          <w:rFonts w:ascii="Tahoma" w:hAnsi="Tahoma" w:cs="Tahoma"/>
          <w:sz w:val="24"/>
          <w:szCs w:val="24"/>
          <w:lang w:val="sv-SE"/>
        </w:rPr>
        <w:t>asuwene 2 taun amarga ana pandemi Covid-19.</w:t>
      </w:r>
    </w:p>
    <w:p w14:paraId="6F2D80A2" w14:textId="6A2F69BE" w:rsidR="008004BF" w:rsidRPr="00D62E41" w:rsidRDefault="00D62E41" w:rsidP="003C5135">
      <w:pPr>
        <w:pStyle w:val="ListParagraph"/>
        <w:numPr>
          <w:ilvl w:val="0"/>
          <w:numId w:val="8"/>
        </w:numPr>
        <w:jc w:val="lowKashida"/>
        <w:rPr>
          <w:rFonts w:ascii="Tahoma" w:hAnsi="Tahoma" w:cs="Tahoma"/>
          <w:sz w:val="24"/>
          <w:szCs w:val="24"/>
          <w:lang w:val="sv-SE"/>
        </w:rPr>
      </w:pPr>
      <w:r w:rsidRPr="00D62E41">
        <w:rPr>
          <w:rFonts w:ascii="Tahoma" w:hAnsi="Tahoma" w:cs="Tahoma"/>
          <w:sz w:val="24"/>
          <w:szCs w:val="24"/>
          <w:lang w:val="sv-SE"/>
        </w:rPr>
        <w:t>Saben dhusun ing Desa W</w:t>
      </w:r>
      <w:r>
        <w:rPr>
          <w:rFonts w:ascii="Tahoma" w:hAnsi="Tahoma" w:cs="Tahoma"/>
          <w:sz w:val="24"/>
          <w:szCs w:val="24"/>
          <w:lang w:val="sv-SE"/>
        </w:rPr>
        <w:t>anurejo nggawakake kabudayan kang ana ing djaerahe dhewe-dhewe, kayata patung raseksa arupa naga, wayang Semar, Anoman, lan Gatutkava.</w:t>
      </w:r>
    </w:p>
    <w:p w14:paraId="6E5827A3" w14:textId="4A174003" w:rsidR="008004BF" w:rsidRPr="005D081B" w:rsidRDefault="005D081B" w:rsidP="003C5135">
      <w:pPr>
        <w:pStyle w:val="ListParagraph"/>
        <w:numPr>
          <w:ilvl w:val="0"/>
          <w:numId w:val="8"/>
        </w:numPr>
        <w:jc w:val="lowKashida"/>
        <w:rPr>
          <w:rFonts w:ascii="Tahoma" w:hAnsi="Tahoma" w:cs="Tahoma"/>
          <w:sz w:val="24"/>
          <w:szCs w:val="24"/>
          <w:lang w:val="sv-SE"/>
        </w:rPr>
      </w:pPr>
      <w:r w:rsidRPr="005D081B">
        <w:rPr>
          <w:rFonts w:ascii="Tahoma" w:hAnsi="Tahoma" w:cs="Tahoma"/>
          <w:sz w:val="24"/>
          <w:szCs w:val="24"/>
          <w:lang w:val="sv-SE"/>
        </w:rPr>
        <w:t>Kanthi cara nganakake kegiyatan k</w:t>
      </w:r>
      <w:r>
        <w:rPr>
          <w:rFonts w:ascii="Tahoma" w:hAnsi="Tahoma" w:cs="Tahoma"/>
          <w:sz w:val="24"/>
          <w:szCs w:val="24"/>
          <w:lang w:val="sv-SE"/>
        </w:rPr>
        <w:t>anggo nguri-nguri kabudayan, salah sijine yaiku kirab. Ing kirab iku uga kudu menehi papan kanggo para tamu/turis supaya melu kirab saengga kabudayan bisa luwih moncer.</w:t>
      </w:r>
    </w:p>
    <w:p w14:paraId="612AB218" w14:textId="33AEBD4C" w:rsidR="00C539F7" w:rsidRPr="005D001B" w:rsidRDefault="000A18C1" w:rsidP="00C539F7">
      <w:pPr>
        <w:ind w:left="360"/>
        <w:jc w:val="lowKashida"/>
        <w:rPr>
          <w:rFonts w:ascii="Tahoma" w:hAnsi="Tahoma" w:cs="Tahoma"/>
          <w:b/>
          <w:bCs/>
          <w:sz w:val="24"/>
          <w:szCs w:val="24"/>
        </w:rPr>
      </w:pPr>
      <w:r w:rsidRPr="005D001B">
        <w:rPr>
          <w:rFonts w:ascii="Tahoma" w:hAnsi="Tahoma" w:cs="Tahoma"/>
          <w:b/>
          <w:bCs/>
          <w:sz w:val="24"/>
          <w:szCs w:val="24"/>
        </w:rPr>
        <w:t>SOAL TIPE AKM</w:t>
      </w:r>
    </w:p>
    <w:p w14:paraId="51A0E300" w14:textId="133635C0" w:rsidR="000A18C1" w:rsidRPr="005D001B" w:rsidRDefault="000A18C1" w:rsidP="00C539F7">
      <w:pPr>
        <w:ind w:left="360"/>
        <w:jc w:val="lowKashida"/>
        <w:rPr>
          <w:rFonts w:ascii="Tahoma" w:hAnsi="Tahoma" w:cs="Tahoma"/>
          <w:b/>
          <w:bCs/>
          <w:sz w:val="24"/>
          <w:szCs w:val="24"/>
        </w:rPr>
      </w:pPr>
      <w:r w:rsidRPr="005D001B">
        <w:rPr>
          <w:rFonts w:ascii="Tahoma" w:hAnsi="Tahoma" w:cs="Tahoma"/>
          <w:b/>
          <w:bCs/>
          <w:sz w:val="24"/>
          <w:szCs w:val="24"/>
        </w:rPr>
        <w:t>Stimulus 1</w:t>
      </w:r>
    </w:p>
    <w:p w14:paraId="2EDD8543" w14:textId="42E376EB" w:rsidR="000A18C1" w:rsidRPr="005D001B" w:rsidRDefault="000A18C1" w:rsidP="000A18C1">
      <w:pPr>
        <w:ind w:left="360"/>
        <w:jc w:val="lowKashida"/>
        <w:rPr>
          <w:rFonts w:ascii="Tahoma" w:hAnsi="Tahoma" w:cs="Tahoma"/>
          <w:b/>
          <w:bCs/>
          <w:sz w:val="24"/>
          <w:szCs w:val="24"/>
        </w:rPr>
      </w:pPr>
      <w:r w:rsidRPr="005D001B">
        <w:rPr>
          <w:rFonts w:ascii="Tahoma" w:hAnsi="Tahoma" w:cs="Tahoma"/>
          <w:b/>
          <w:bCs/>
          <w:sz w:val="24"/>
          <w:szCs w:val="24"/>
        </w:rPr>
        <w:t>Soal 1</w:t>
      </w:r>
    </w:p>
    <w:tbl>
      <w:tblPr>
        <w:tblStyle w:val="TableGrid"/>
        <w:tblW w:w="9175" w:type="dxa"/>
        <w:tblLayout w:type="fixed"/>
        <w:tblLook w:val="04A0" w:firstRow="1" w:lastRow="0" w:firstColumn="1" w:lastColumn="0" w:noHBand="0" w:noVBand="1"/>
      </w:tblPr>
      <w:tblGrid>
        <w:gridCol w:w="625"/>
        <w:gridCol w:w="6300"/>
        <w:gridCol w:w="1080"/>
        <w:gridCol w:w="1170"/>
      </w:tblGrid>
      <w:tr w:rsidR="008004BF" w14:paraId="21A63F05" w14:textId="77777777" w:rsidTr="008004BF">
        <w:tc>
          <w:tcPr>
            <w:tcW w:w="625" w:type="dxa"/>
            <w:vMerge w:val="restart"/>
            <w:shd w:val="clear" w:color="auto" w:fill="auto"/>
            <w:vAlign w:val="center"/>
          </w:tcPr>
          <w:p w14:paraId="7733A285" w14:textId="77777777" w:rsidR="008004BF" w:rsidRPr="00D56264" w:rsidRDefault="008004BF" w:rsidP="008004BF">
            <w:pPr>
              <w:jc w:val="center"/>
              <w:rPr>
                <w:rFonts w:ascii="Tahoma" w:hAnsi="Tahoma" w:cs="Tahoma"/>
                <w:b/>
                <w:bCs/>
                <w:sz w:val="24"/>
                <w:szCs w:val="24"/>
              </w:rPr>
            </w:pPr>
            <w:r>
              <w:rPr>
                <w:rFonts w:ascii="Tahoma" w:hAnsi="Tahoma" w:cs="Tahoma"/>
                <w:b/>
                <w:bCs/>
                <w:sz w:val="24"/>
                <w:szCs w:val="24"/>
              </w:rPr>
              <w:t>No.</w:t>
            </w:r>
          </w:p>
        </w:tc>
        <w:tc>
          <w:tcPr>
            <w:tcW w:w="6300" w:type="dxa"/>
            <w:vMerge w:val="restart"/>
            <w:shd w:val="clear" w:color="auto" w:fill="auto"/>
            <w:vAlign w:val="center"/>
          </w:tcPr>
          <w:p w14:paraId="12EED02A" w14:textId="77777777" w:rsidR="008004BF" w:rsidRPr="00DE5B68" w:rsidRDefault="008004BF" w:rsidP="008004BF">
            <w:pPr>
              <w:jc w:val="center"/>
              <w:rPr>
                <w:rFonts w:ascii="Tahoma" w:hAnsi="Tahoma" w:cs="Tahoma"/>
                <w:b/>
                <w:bCs/>
                <w:sz w:val="24"/>
                <w:szCs w:val="24"/>
                <w:lang w:val="id-ID"/>
              </w:rPr>
            </w:pPr>
            <w:r w:rsidRPr="00DE5B68">
              <w:rPr>
                <w:rFonts w:ascii="Tahoma" w:hAnsi="Tahoma" w:cs="Tahoma"/>
                <w:b/>
                <w:bCs/>
                <w:sz w:val="24"/>
                <w:szCs w:val="24"/>
                <w:lang w:val="id-ID"/>
              </w:rPr>
              <w:t>Ukara</w:t>
            </w:r>
          </w:p>
        </w:tc>
        <w:tc>
          <w:tcPr>
            <w:tcW w:w="2250" w:type="dxa"/>
            <w:gridSpan w:val="2"/>
            <w:shd w:val="clear" w:color="auto" w:fill="auto"/>
            <w:vAlign w:val="center"/>
          </w:tcPr>
          <w:p w14:paraId="6EB49ADF" w14:textId="77777777" w:rsidR="008004BF" w:rsidRPr="00DE5B68" w:rsidRDefault="008004BF" w:rsidP="008004BF">
            <w:pPr>
              <w:jc w:val="center"/>
              <w:rPr>
                <w:rFonts w:ascii="Tahoma" w:hAnsi="Tahoma" w:cs="Tahoma"/>
                <w:b/>
                <w:bCs/>
                <w:sz w:val="24"/>
                <w:szCs w:val="24"/>
                <w:lang w:val="id-ID"/>
              </w:rPr>
            </w:pPr>
            <w:r w:rsidRPr="00DE5B68">
              <w:rPr>
                <w:rFonts w:ascii="Tahoma" w:hAnsi="Tahoma" w:cs="Tahoma"/>
                <w:b/>
                <w:bCs/>
                <w:sz w:val="24"/>
                <w:szCs w:val="24"/>
                <w:lang w:val="id-ID"/>
              </w:rPr>
              <w:t>Wangsulan</w:t>
            </w:r>
          </w:p>
        </w:tc>
      </w:tr>
      <w:tr w:rsidR="008004BF" w14:paraId="0DADC9ED" w14:textId="77777777" w:rsidTr="008004BF">
        <w:tc>
          <w:tcPr>
            <w:tcW w:w="625" w:type="dxa"/>
            <w:vMerge/>
            <w:shd w:val="clear" w:color="auto" w:fill="auto"/>
            <w:vAlign w:val="center"/>
          </w:tcPr>
          <w:p w14:paraId="01CC6CC6" w14:textId="77777777" w:rsidR="008004BF" w:rsidRPr="00DE5B68" w:rsidRDefault="008004BF" w:rsidP="008004BF">
            <w:pPr>
              <w:jc w:val="center"/>
              <w:rPr>
                <w:rFonts w:ascii="Tahoma" w:hAnsi="Tahoma" w:cs="Tahoma"/>
                <w:sz w:val="24"/>
                <w:szCs w:val="24"/>
                <w:lang w:val="id-ID"/>
              </w:rPr>
            </w:pPr>
          </w:p>
        </w:tc>
        <w:tc>
          <w:tcPr>
            <w:tcW w:w="6300" w:type="dxa"/>
            <w:vMerge/>
            <w:shd w:val="clear" w:color="auto" w:fill="auto"/>
            <w:vAlign w:val="center"/>
          </w:tcPr>
          <w:p w14:paraId="1A75A61F" w14:textId="77777777" w:rsidR="008004BF" w:rsidRPr="00DE5B68" w:rsidRDefault="008004BF" w:rsidP="008004BF">
            <w:pPr>
              <w:jc w:val="center"/>
              <w:rPr>
                <w:rFonts w:ascii="Tahoma" w:hAnsi="Tahoma" w:cs="Tahoma"/>
                <w:sz w:val="24"/>
                <w:szCs w:val="24"/>
                <w:lang w:val="id-ID"/>
              </w:rPr>
            </w:pPr>
          </w:p>
        </w:tc>
        <w:tc>
          <w:tcPr>
            <w:tcW w:w="1080" w:type="dxa"/>
            <w:shd w:val="clear" w:color="auto" w:fill="auto"/>
            <w:vAlign w:val="center"/>
          </w:tcPr>
          <w:p w14:paraId="2E72C3F7" w14:textId="77777777" w:rsidR="008004BF" w:rsidRPr="00D56264" w:rsidRDefault="008004BF" w:rsidP="008004BF">
            <w:pPr>
              <w:jc w:val="center"/>
              <w:rPr>
                <w:rFonts w:ascii="Tahoma" w:hAnsi="Tahoma" w:cs="Tahoma"/>
                <w:b/>
                <w:bCs/>
                <w:sz w:val="24"/>
                <w:szCs w:val="24"/>
                <w:lang w:val="id-ID"/>
              </w:rPr>
            </w:pPr>
            <w:r w:rsidRPr="00D56264">
              <w:rPr>
                <w:rFonts w:ascii="Tahoma" w:hAnsi="Tahoma" w:cs="Tahoma"/>
                <w:b/>
                <w:bCs/>
                <w:sz w:val="24"/>
                <w:szCs w:val="24"/>
                <w:lang w:val="id-ID"/>
              </w:rPr>
              <w:t>Fakta</w:t>
            </w:r>
          </w:p>
        </w:tc>
        <w:tc>
          <w:tcPr>
            <w:tcW w:w="1170" w:type="dxa"/>
            <w:shd w:val="clear" w:color="auto" w:fill="auto"/>
            <w:vAlign w:val="center"/>
          </w:tcPr>
          <w:p w14:paraId="03D496E7" w14:textId="77777777" w:rsidR="008004BF" w:rsidRPr="00D56264" w:rsidRDefault="008004BF" w:rsidP="008004BF">
            <w:pPr>
              <w:jc w:val="center"/>
              <w:rPr>
                <w:rFonts w:ascii="Tahoma" w:hAnsi="Tahoma" w:cs="Tahoma"/>
                <w:b/>
                <w:bCs/>
                <w:sz w:val="24"/>
                <w:szCs w:val="24"/>
                <w:lang w:val="id-ID"/>
              </w:rPr>
            </w:pPr>
            <w:r w:rsidRPr="00D56264">
              <w:rPr>
                <w:rFonts w:ascii="Tahoma" w:hAnsi="Tahoma" w:cs="Tahoma"/>
                <w:b/>
                <w:bCs/>
                <w:sz w:val="24"/>
                <w:szCs w:val="24"/>
                <w:lang w:val="id-ID"/>
              </w:rPr>
              <w:t>Opini</w:t>
            </w:r>
          </w:p>
        </w:tc>
      </w:tr>
      <w:tr w:rsidR="008004BF" w:rsidRPr="008004BF" w14:paraId="22100D57" w14:textId="77777777" w:rsidTr="008004BF">
        <w:tc>
          <w:tcPr>
            <w:tcW w:w="625" w:type="dxa"/>
            <w:shd w:val="clear" w:color="auto" w:fill="auto"/>
          </w:tcPr>
          <w:p w14:paraId="5F2850CD" w14:textId="77777777" w:rsidR="008004BF" w:rsidRPr="00D56264" w:rsidRDefault="008004BF" w:rsidP="00E64AD0">
            <w:pPr>
              <w:spacing w:line="360" w:lineRule="auto"/>
              <w:rPr>
                <w:rFonts w:ascii="Tahoma" w:hAnsi="Tahoma" w:cs="Tahoma"/>
                <w:sz w:val="24"/>
                <w:szCs w:val="24"/>
              </w:rPr>
            </w:pPr>
            <w:r>
              <w:rPr>
                <w:rFonts w:ascii="Tahoma" w:hAnsi="Tahoma" w:cs="Tahoma"/>
                <w:sz w:val="24"/>
                <w:szCs w:val="24"/>
              </w:rPr>
              <w:t>1</w:t>
            </w:r>
          </w:p>
        </w:tc>
        <w:tc>
          <w:tcPr>
            <w:tcW w:w="6300" w:type="dxa"/>
            <w:shd w:val="clear" w:color="auto" w:fill="auto"/>
          </w:tcPr>
          <w:p w14:paraId="28B0C228" w14:textId="77777777" w:rsidR="008004BF" w:rsidRPr="00126012" w:rsidRDefault="008004BF" w:rsidP="00E64AD0">
            <w:pPr>
              <w:spacing w:line="360" w:lineRule="auto"/>
              <w:rPr>
                <w:rFonts w:ascii="Tahoma" w:hAnsi="Tahoma" w:cs="Tahoma"/>
                <w:sz w:val="24"/>
                <w:szCs w:val="24"/>
                <w:lang w:val="sv-SE"/>
              </w:rPr>
            </w:pPr>
            <w:r w:rsidRPr="00E1295F">
              <w:rPr>
                <w:rFonts w:ascii="Tahoma" w:hAnsi="Tahoma" w:cs="Tahoma"/>
                <w:sz w:val="24"/>
                <w:szCs w:val="24"/>
                <w:lang w:val="id-ID"/>
              </w:rPr>
              <w:t xml:space="preserve">Tari </w:t>
            </w:r>
            <w:r w:rsidRPr="00126012">
              <w:rPr>
                <w:rFonts w:ascii="Tahoma" w:hAnsi="Tahoma" w:cs="Tahoma"/>
                <w:sz w:val="24"/>
                <w:szCs w:val="24"/>
                <w:lang w:val="sv-SE"/>
              </w:rPr>
              <w:t>a</w:t>
            </w:r>
            <w:r w:rsidRPr="00E1295F">
              <w:rPr>
                <w:rFonts w:ascii="Tahoma" w:hAnsi="Tahoma" w:cs="Tahoma"/>
                <w:sz w:val="24"/>
                <w:szCs w:val="24"/>
                <w:lang w:val="id-ID"/>
              </w:rPr>
              <w:t>ngguk diciptakake dening Pangeran Diponegoro</w:t>
            </w:r>
            <w:r w:rsidRPr="00126012">
              <w:rPr>
                <w:rFonts w:ascii="Tahoma" w:hAnsi="Tahoma" w:cs="Tahoma"/>
                <w:sz w:val="24"/>
                <w:szCs w:val="24"/>
                <w:lang w:val="sv-SE"/>
              </w:rPr>
              <w:t>.</w:t>
            </w:r>
          </w:p>
        </w:tc>
        <w:tc>
          <w:tcPr>
            <w:tcW w:w="1080" w:type="dxa"/>
            <w:shd w:val="clear" w:color="auto" w:fill="auto"/>
          </w:tcPr>
          <w:p w14:paraId="201551C6" w14:textId="77777777" w:rsidR="008004BF" w:rsidRPr="00DE5B68" w:rsidRDefault="008004BF" w:rsidP="00E64AD0">
            <w:pPr>
              <w:rPr>
                <w:rFonts w:ascii="Tahoma" w:hAnsi="Tahoma" w:cs="Tahoma"/>
                <w:sz w:val="24"/>
                <w:szCs w:val="24"/>
                <w:lang w:val="id-ID"/>
              </w:rPr>
            </w:pPr>
          </w:p>
        </w:tc>
        <w:tc>
          <w:tcPr>
            <w:tcW w:w="1170" w:type="dxa"/>
            <w:shd w:val="clear" w:color="auto" w:fill="auto"/>
          </w:tcPr>
          <w:p w14:paraId="6CEED937" w14:textId="41FD249E" w:rsidR="008004BF" w:rsidRPr="00DE5B68" w:rsidRDefault="008004BF" w:rsidP="00E64AD0">
            <w:pPr>
              <w:rPr>
                <w:rFonts w:ascii="Tahoma" w:hAnsi="Tahoma" w:cs="Tahoma"/>
                <w:sz w:val="24"/>
                <w:szCs w:val="24"/>
                <w:lang w:val="id-ID"/>
              </w:rPr>
            </w:pPr>
            <w:r>
              <w:rPr>
                <w:rFonts w:ascii="Tahoma" w:hAnsi="Tahoma" w:cs="Tahoma"/>
                <w:sz w:val="24"/>
                <w:szCs w:val="24"/>
                <w:lang w:val="id-ID"/>
              </w:rPr>
              <w:t>√</w:t>
            </w:r>
          </w:p>
        </w:tc>
      </w:tr>
      <w:tr w:rsidR="008004BF" w:rsidRPr="008004BF" w14:paraId="24BEB030" w14:textId="77777777" w:rsidTr="008004BF">
        <w:tc>
          <w:tcPr>
            <w:tcW w:w="625" w:type="dxa"/>
            <w:shd w:val="clear" w:color="auto" w:fill="auto"/>
          </w:tcPr>
          <w:p w14:paraId="5CDC8DE8" w14:textId="77777777" w:rsidR="008004BF" w:rsidRPr="00D56264" w:rsidRDefault="008004BF" w:rsidP="00E64AD0">
            <w:pPr>
              <w:spacing w:line="360" w:lineRule="auto"/>
              <w:rPr>
                <w:rFonts w:ascii="Tahoma" w:hAnsi="Tahoma" w:cs="Tahoma"/>
                <w:sz w:val="24"/>
                <w:szCs w:val="24"/>
              </w:rPr>
            </w:pPr>
            <w:r>
              <w:rPr>
                <w:rFonts w:ascii="Tahoma" w:hAnsi="Tahoma" w:cs="Tahoma"/>
                <w:sz w:val="24"/>
                <w:szCs w:val="24"/>
              </w:rPr>
              <w:t>2</w:t>
            </w:r>
          </w:p>
        </w:tc>
        <w:tc>
          <w:tcPr>
            <w:tcW w:w="6300" w:type="dxa"/>
            <w:shd w:val="clear" w:color="auto" w:fill="auto"/>
          </w:tcPr>
          <w:p w14:paraId="143CEC2E" w14:textId="77777777" w:rsidR="008004BF" w:rsidRPr="00126012" w:rsidRDefault="008004BF" w:rsidP="00E64AD0">
            <w:pPr>
              <w:spacing w:line="360" w:lineRule="auto"/>
              <w:rPr>
                <w:rFonts w:ascii="Tahoma" w:hAnsi="Tahoma" w:cs="Tahoma"/>
                <w:sz w:val="24"/>
                <w:szCs w:val="24"/>
                <w:lang w:val="sv-SE"/>
              </w:rPr>
            </w:pPr>
            <w:r w:rsidRPr="008676B2">
              <w:rPr>
                <w:rFonts w:ascii="Tahoma" w:hAnsi="Tahoma" w:cs="Tahoma"/>
                <w:sz w:val="24"/>
                <w:szCs w:val="24"/>
                <w:lang w:val="id-ID"/>
              </w:rPr>
              <w:t xml:space="preserve">Tari </w:t>
            </w:r>
            <w:r w:rsidRPr="00126012">
              <w:rPr>
                <w:rFonts w:ascii="Tahoma" w:hAnsi="Tahoma" w:cs="Tahoma"/>
                <w:sz w:val="24"/>
                <w:szCs w:val="24"/>
                <w:lang w:val="sv-SE"/>
              </w:rPr>
              <w:t>a</w:t>
            </w:r>
            <w:r w:rsidRPr="008676B2">
              <w:rPr>
                <w:rFonts w:ascii="Tahoma" w:hAnsi="Tahoma" w:cs="Tahoma"/>
                <w:sz w:val="24"/>
                <w:szCs w:val="24"/>
                <w:lang w:val="id-ID"/>
              </w:rPr>
              <w:t>ngguk ora dipentasake ing taun 1990</w:t>
            </w:r>
            <w:r w:rsidRPr="00126012">
              <w:rPr>
                <w:rFonts w:ascii="Tahoma" w:hAnsi="Tahoma" w:cs="Tahoma"/>
                <w:sz w:val="24"/>
                <w:szCs w:val="24"/>
                <w:lang w:val="sv-SE"/>
              </w:rPr>
              <w:t>.</w:t>
            </w:r>
          </w:p>
        </w:tc>
        <w:tc>
          <w:tcPr>
            <w:tcW w:w="1080" w:type="dxa"/>
            <w:shd w:val="clear" w:color="auto" w:fill="auto"/>
          </w:tcPr>
          <w:p w14:paraId="003D4D99" w14:textId="13524252" w:rsidR="008004BF" w:rsidRPr="00DE5B68" w:rsidRDefault="00EF470D" w:rsidP="00E64AD0">
            <w:pPr>
              <w:rPr>
                <w:rFonts w:ascii="Tahoma" w:hAnsi="Tahoma" w:cs="Tahoma"/>
                <w:sz w:val="24"/>
                <w:szCs w:val="24"/>
                <w:lang w:val="id-ID"/>
              </w:rPr>
            </w:pPr>
            <w:r>
              <w:rPr>
                <w:rFonts w:ascii="Tahoma" w:hAnsi="Tahoma" w:cs="Tahoma"/>
                <w:sz w:val="24"/>
                <w:szCs w:val="24"/>
                <w:lang w:val="id-ID"/>
              </w:rPr>
              <w:t>√</w:t>
            </w:r>
          </w:p>
        </w:tc>
        <w:tc>
          <w:tcPr>
            <w:tcW w:w="1170" w:type="dxa"/>
            <w:shd w:val="clear" w:color="auto" w:fill="auto"/>
          </w:tcPr>
          <w:p w14:paraId="4AD6927D" w14:textId="58A6D550" w:rsidR="008004BF" w:rsidRPr="00DE5B68" w:rsidRDefault="008004BF" w:rsidP="00E64AD0">
            <w:pPr>
              <w:rPr>
                <w:rFonts w:ascii="Tahoma" w:hAnsi="Tahoma" w:cs="Tahoma"/>
                <w:sz w:val="24"/>
                <w:szCs w:val="24"/>
                <w:lang w:val="id-ID"/>
              </w:rPr>
            </w:pPr>
          </w:p>
        </w:tc>
      </w:tr>
      <w:tr w:rsidR="008004BF" w:rsidRPr="008004BF" w14:paraId="3F30FAF5" w14:textId="77777777" w:rsidTr="008004BF">
        <w:tc>
          <w:tcPr>
            <w:tcW w:w="625" w:type="dxa"/>
            <w:shd w:val="clear" w:color="auto" w:fill="auto"/>
          </w:tcPr>
          <w:p w14:paraId="4279DD15" w14:textId="77777777" w:rsidR="008004BF" w:rsidRPr="00D56264" w:rsidRDefault="008004BF" w:rsidP="00E64AD0">
            <w:pPr>
              <w:spacing w:line="360" w:lineRule="auto"/>
              <w:rPr>
                <w:rFonts w:ascii="Tahoma" w:hAnsi="Tahoma" w:cs="Tahoma"/>
                <w:sz w:val="24"/>
                <w:szCs w:val="24"/>
              </w:rPr>
            </w:pPr>
            <w:r>
              <w:rPr>
                <w:rFonts w:ascii="Tahoma" w:hAnsi="Tahoma" w:cs="Tahoma"/>
                <w:sz w:val="24"/>
                <w:szCs w:val="24"/>
              </w:rPr>
              <w:lastRenderedPageBreak/>
              <w:t>3</w:t>
            </w:r>
          </w:p>
        </w:tc>
        <w:tc>
          <w:tcPr>
            <w:tcW w:w="6300" w:type="dxa"/>
            <w:shd w:val="clear" w:color="auto" w:fill="auto"/>
          </w:tcPr>
          <w:p w14:paraId="58233895" w14:textId="77777777" w:rsidR="008004BF" w:rsidRPr="00126012" w:rsidRDefault="008004BF" w:rsidP="00E64AD0">
            <w:pPr>
              <w:spacing w:line="360" w:lineRule="auto"/>
              <w:rPr>
                <w:rFonts w:ascii="Tahoma" w:hAnsi="Tahoma" w:cs="Tahoma"/>
                <w:sz w:val="24"/>
                <w:szCs w:val="24"/>
                <w:lang w:val="sv-SE"/>
              </w:rPr>
            </w:pPr>
            <w:r w:rsidRPr="008676B2">
              <w:rPr>
                <w:rFonts w:ascii="Tahoma" w:hAnsi="Tahoma" w:cs="Tahoma"/>
                <w:sz w:val="24"/>
                <w:szCs w:val="24"/>
                <w:lang w:val="id-ID"/>
              </w:rPr>
              <w:t xml:space="preserve">Tari </w:t>
            </w:r>
            <w:r w:rsidRPr="00126012">
              <w:rPr>
                <w:rFonts w:ascii="Tahoma" w:hAnsi="Tahoma" w:cs="Tahoma"/>
                <w:sz w:val="24"/>
                <w:szCs w:val="24"/>
                <w:lang w:val="sv-SE"/>
              </w:rPr>
              <w:t>a</w:t>
            </w:r>
            <w:r w:rsidRPr="008676B2">
              <w:rPr>
                <w:rFonts w:ascii="Tahoma" w:hAnsi="Tahoma" w:cs="Tahoma"/>
                <w:sz w:val="24"/>
                <w:szCs w:val="24"/>
                <w:lang w:val="id-ID"/>
              </w:rPr>
              <w:t>ngguk nggambarake perjuwangane Walisanga</w:t>
            </w:r>
            <w:r w:rsidRPr="00126012">
              <w:rPr>
                <w:rFonts w:ascii="Tahoma" w:hAnsi="Tahoma" w:cs="Tahoma"/>
                <w:sz w:val="24"/>
                <w:szCs w:val="24"/>
                <w:lang w:val="sv-SE"/>
              </w:rPr>
              <w:t>.</w:t>
            </w:r>
          </w:p>
        </w:tc>
        <w:tc>
          <w:tcPr>
            <w:tcW w:w="1080" w:type="dxa"/>
            <w:shd w:val="clear" w:color="auto" w:fill="auto"/>
          </w:tcPr>
          <w:p w14:paraId="5A3E90AE" w14:textId="55C6F89D" w:rsidR="008004BF" w:rsidRPr="00DE5B68" w:rsidRDefault="008004BF" w:rsidP="00E64AD0">
            <w:pPr>
              <w:rPr>
                <w:rFonts w:ascii="Tahoma" w:hAnsi="Tahoma" w:cs="Tahoma"/>
                <w:sz w:val="24"/>
                <w:szCs w:val="24"/>
                <w:lang w:val="id-ID"/>
              </w:rPr>
            </w:pPr>
          </w:p>
        </w:tc>
        <w:tc>
          <w:tcPr>
            <w:tcW w:w="1170" w:type="dxa"/>
            <w:shd w:val="clear" w:color="auto" w:fill="auto"/>
          </w:tcPr>
          <w:p w14:paraId="2D415A46" w14:textId="4D3C7B0C" w:rsidR="008004BF" w:rsidRPr="00DE5B68" w:rsidRDefault="00EF470D" w:rsidP="00E64AD0">
            <w:pPr>
              <w:rPr>
                <w:rFonts w:ascii="Tahoma" w:hAnsi="Tahoma" w:cs="Tahoma"/>
                <w:sz w:val="24"/>
                <w:szCs w:val="24"/>
                <w:lang w:val="id-ID"/>
              </w:rPr>
            </w:pPr>
            <w:r>
              <w:rPr>
                <w:rFonts w:ascii="Tahoma" w:hAnsi="Tahoma" w:cs="Tahoma"/>
                <w:sz w:val="24"/>
                <w:szCs w:val="24"/>
                <w:lang w:val="id-ID"/>
              </w:rPr>
              <w:t>√</w:t>
            </w:r>
          </w:p>
        </w:tc>
      </w:tr>
      <w:tr w:rsidR="008004BF" w:rsidRPr="008004BF" w14:paraId="2E2A4AC1" w14:textId="77777777" w:rsidTr="008004BF">
        <w:tc>
          <w:tcPr>
            <w:tcW w:w="625" w:type="dxa"/>
            <w:shd w:val="clear" w:color="auto" w:fill="auto"/>
          </w:tcPr>
          <w:p w14:paraId="55186670" w14:textId="77777777" w:rsidR="008004BF" w:rsidRPr="00D56264" w:rsidRDefault="008004BF" w:rsidP="00E64AD0">
            <w:pPr>
              <w:spacing w:line="360" w:lineRule="auto"/>
              <w:rPr>
                <w:rFonts w:ascii="Tahoma" w:hAnsi="Tahoma" w:cs="Tahoma"/>
                <w:sz w:val="24"/>
                <w:szCs w:val="24"/>
              </w:rPr>
            </w:pPr>
            <w:r>
              <w:rPr>
                <w:rFonts w:ascii="Tahoma" w:hAnsi="Tahoma" w:cs="Tahoma"/>
                <w:sz w:val="24"/>
                <w:szCs w:val="24"/>
              </w:rPr>
              <w:t>4</w:t>
            </w:r>
          </w:p>
        </w:tc>
        <w:tc>
          <w:tcPr>
            <w:tcW w:w="6300" w:type="dxa"/>
            <w:shd w:val="clear" w:color="auto" w:fill="auto"/>
          </w:tcPr>
          <w:p w14:paraId="241EC3EF" w14:textId="77777777" w:rsidR="008004BF" w:rsidRPr="00126012" w:rsidRDefault="008004BF" w:rsidP="00E64AD0">
            <w:pPr>
              <w:spacing w:line="360" w:lineRule="auto"/>
              <w:rPr>
                <w:rFonts w:ascii="Tahoma" w:hAnsi="Tahoma" w:cs="Tahoma"/>
                <w:sz w:val="24"/>
                <w:szCs w:val="24"/>
                <w:lang w:val="sv-SE"/>
              </w:rPr>
            </w:pPr>
            <w:r w:rsidRPr="008676B2">
              <w:rPr>
                <w:rFonts w:ascii="Tahoma" w:hAnsi="Tahoma" w:cs="Tahoma"/>
                <w:sz w:val="24"/>
                <w:szCs w:val="24"/>
                <w:lang w:val="id-ID"/>
              </w:rPr>
              <w:t xml:space="preserve">Cacahing penari tari </w:t>
            </w:r>
            <w:r w:rsidRPr="00126012">
              <w:rPr>
                <w:rFonts w:ascii="Tahoma" w:hAnsi="Tahoma" w:cs="Tahoma"/>
                <w:sz w:val="24"/>
                <w:szCs w:val="24"/>
                <w:lang w:val="sv-SE"/>
              </w:rPr>
              <w:t>a</w:t>
            </w:r>
            <w:r w:rsidRPr="008676B2">
              <w:rPr>
                <w:rFonts w:ascii="Tahoma" w:hAnsi="Tahoma" w:cs="Tahoma"/>
                <w:sz w:val="24"/>
                <w:szCs w:val="24"/>
                <w:lang w:val="id-ID"/>
              </w:rPr>
              <w:t>ngguk ana sanga</w:t>
            </w:r>
            <w:r w:rsidRPr="00126012">
              <w:rPr>
                <w:rFonts w:ascii="Tahoma" w:hAnsi="Tahoma" w:cs="Tahoma"/>
                <w:sz w:val="24"/>
                <w:szCs w:val="24"/>
                <w:lang w:val="sv-SE"/>
              </w:rPr>
              <w:t>.</w:t>
            </w:r>
          </w:p>
        </w:tc>
        <w:tc>
          <w:tcPr>
            <w:tcW w:w="1080" w:type="dxa"/>
            <w:shd w:val="clear" w:color="auto" w:fill="auto"/>
          </w:tcPr>
          <w:p w14:paraId="4B4F7B38" w14:textId="134BD736" w:rsidR="008004BF" w:rsidRPr="00DE5B68" w:rsidRDefault="008004BF" w:rsidP="00E64AD0">
            <w:pPr>
              <w:rPr>
                <w:rFonts w:ascii="Tahoma" w:hAnsi="Tahoma" w:cs="Tahoma"/>
                <w:sz w:val="24"/>
                <w:szCs w:val="24"/>
                <w:lang w:val="id-ID"/>
              </w:rPr>
            </w:pPr>
            <w:r>
              <w:rPr>
                <w:rFonts w:ascii="Tahoma" w:hAnsi="Tahoma" w:cs="Tahoma"/>
                <w:sz w:val="24"/>
                <w:szCs w:val="24"/>
                <w:lang w:val="id-ID"/>
              </w:rPr>
              <w:t>√</w:t>
            </w:r>
          </w:p>
        </w:tc>
        <w:tc>
          <w:tcPr>
            <w:tcW w:w="1170" w:type="dxa"/>
            <w:shd w:val="clear" w:color="auto" w:fill="auto"/>
          </w:tcPr>
          <w:p w14:paraId="4336F38D" w14:textId="77777777" w:rsidR="008004BF" w:rsidRPr="00DE5B68" w:rsidRDefault="008004BF" w:rsidP="00E64AD0">
            <w:pPr>
              <w:rPr>
                <w:rFonts w:ascii="Tahoma" w:hAnsi="Tahoma" w:cs="Tahoma"/>
                <w:sz w:val="24"/>
                <w:szCs w:val="24"/>
                <w:lang w:val="id-ID"/>
              </w:rPr>
            </w:pPr>
          </w:p>
        </w:tc>
      </w:tr>
      <w:tr w:rsidR="008004BF" w14:paraId="68352F09" w14:textId="77777777" w:rsidTr="008004BF">
        <w:tc>
          <w:tcPr>
            <w:tcW w:w="625" w:type="dxa"/>
            <w:shd w:val="clear" w:color="auto" w:fill="auto"/>
          </w:tcPr>
          <w:p w14:paraId="2782A27C" w14:textId="77777777" w:rsidR="008004BF" w:rsidRPr="00D56264" w:rsidRDefault="008004BF" w:rsidP="00E64AD0">
            <w:pPr>
              <w:spacing w:line="360" w:lineRule="auto"/>
              <w:rPr>
                <w:rFonts w:ascii="Tahoma" w:hAnsi="Tahoma" w:cs="Tahoma"/>
                <w:sz w:val="24"/>
                <w:szCs w:val="24"/>
              </w:rPr>
            </w:pPr>
            <w:r>
              <w:rPr>
                <w:rFonts w:ascii="Tahoma" w:hAnsi="Tahoma" w:cs="Tahoma"/>
                <w:sz w:val="24"/>
                <w:szCs w:val="24"/>
              </w:rPr>
              <w:t>5</w:t>
            </w:r>
          </w:p>
        </w:tc>
        <w:tc>
          <w:tcPr>
            <w:tcW w:w="6300" w:type="dxa"/>
            <w:shd w:val="clear" w:color="auto" w:fill="auto"/>
          </w:tcPr>
          <w:p w14:paraId="59A036C1" w14:textId="77777777" w:rsidR="008004BF" w:rsidRPr="008638C2" w:rsidRDefault="008004BF" w:rsidP="00E64AD0">
            <w:pPr>
              <w:spacing w:line="360" w:lineRule="auto"/>
              <w:rPr>
                <w:rFonts w:ascii="Tahoma" w:hAnsi="Tahoma" w:cs="Tahoma"/>
                <w:sz w:val="24"/>
                <w:szCs w:val="24"/>
              </w:rPr>
            </w:pPr>
            <w:r w:rsidRPr="008676B2">
              <w:rPr>
                <w:rFonts w:ascii="Tahoma" w:hAnsi="Tahoma" w:cs="Tahoma"/>
                <w:sz w:val="24"/>
                <w:szCs w:val="24"/>
                <w:lang w:val="id-ID"/>
              </w:rPr>
              <w:t>Panembahan Notoprojo murid saka Pangeran Diponegoro</w:t>
            </w:r>
            <w:r>
              <w:rPr>
                <w:rFonts w:ascii="Tahoma" w:hAnsi="Tahoma" w:cs="Tahoma"/>
                <w:sz w:val="24"/>
                <w:szCs w:val="24"/>
              </w:rPr>
              <w:t>.</w:t>
            </w:r>
          </w:p>
        </w:tc>
        <w:tc>
          <w:tcPr>
            <w:tcW w:w="1080" w:type="dxa"/>
            <w:shd w:val="clear" w:color="auto" w:fill="auto"/>
          </w:tcPr>
          <w:p w14:paraId="72615D6E" w14:textId="77777777" w:rsidR="008004BF" w:rsidRPr="00DE5B68" w:rsidRDefault="008004BF" w:rsidP="00E64AD0">
            <w:pPr>
              <w:rPr>
                <w:rFonts w:ascii="Tahoma" w:hAnsi="Tahoma" w:cs="Tahoma"/>
                <w:sz w:val="24"/>
                <w:szCs w:val="24"/>
                <w:lang w:val="id-ID"/>
              </w:rPr>
            </w:pPr>
          </w:p>
        </w:tc>
        <w:tc>
          <w:tcPr>
            <w:tcW w:w="1170" w:type="dxa"/>
            <w:shd w:val="clear" w:color="auto" w:fill="auto"/>
          </w:tcPr>
          <w:p w14:paraId="1C4A4491" w14:textId="2449574C" w:rsidR="008004BF" w:rsidRPr="00DE5B68" w:rsidRDefault="00EF470D" w:rsidP="00E64AD0">
            <w:pPr>
              <w:rPr>
                <w:rFonts w:ascii="Tahoma" w:hAnsi="Tahoma" w:cs="Tahoma"/>
                <w:sz w:val="24"/>
                <w:szCs w:val="24"/>
                <w:lang w:val="id-ID"/>
              </w:rPr>
            </w:pPr>
            <w:r>
              <w:rPr>
                <w:rFonts w:ascii="Tahoma" w:hAnsi="Tahoma" w:cs="Tahoma"/>
                <w:sz w:val="24"/>
                <w:szCs w:val="24"/>
                <w:lang w:val="id-ID"/>
              </w:rPr>
              <w:t>√</w:t>
            </w:r>
          </w:p>
        </w:tc>
      </w:tr>
    </w:tbl>
    <w:p w14:paraId="7B80947D" w14:textId="0ECD7114" w:rsidR="000A18C1" w:rsidRDefault="000A18C1" w:rsidP="000A18C1">
      <w:pPr>
        <w:ind w:left="360"/>
        <w:jc w:val="lowKashida"/>
        <w:rPr>
          <w:rFonts w:ascii="Tahoma" w:hAnsi="Tahoma" w:cs="Tahoma"/>
          <w:sz w:val="24"/>
          <w:szCs w:val="24"/>
          <w:lang w:val="sv-SE"/>
        </w:rPr>
      </w:pPr>
    </w:p>
    <w:p w14:paraId="19D9EACD" w14:textId="17CCA9FE" w:rsidR="000A18C1" w:rsidRDefault="000A18C1" w:rsidP="00EF470D">
      <w:pPr>
        <w:jc w:val="lowKashida"/>
        <w:rPr>
          <w:rFonts w:ascii="Tahoma" w:hAnsi="Tahoma" w:cs="Tahoma"/>
          <w:b/>
          <w:bCs/>
          <w:sz w:val="24"/>
          <w:szCs w:val="24"/>
          <w:lang w:val="sv-SE"/>
        </w:rPr>
      </w:pPr>
      <w:r>
        <w:rPr>
          <w:rFonts w:ascii="Tahoma" w:hAnsi="Tahoma" w:cs="Tahoma"/>
          <w:b/>
          <w:bCs/>
          <w:sz w:val="24"/>
          <w:szCs w:val="24"/>
          <w:lang w:val="sv-SE"/>
        </w:rPr>
        <w:t>Soal 2</w:t>
      </w:r>
    </w:p>
    <w:p w14:paraId="21A22561" w14:textId="0C5A9CFC" w:rsidR="000A18C1" w:rsidRDefault="00EF470D" w:rsidP="00EF470D">
      <w:pPr>
        <w:pStyle w:val="ListParagraph"/>
        <w:numPr>
          <w:ilvl w:val="0"/>
          <w:numId w:val="9"/>
        </w:numPr>
        <w:jc w:val="lowKashida"/>
        <w:rPr>
          <w:rFonts w:ascii="Tahoma" w:hAnsi="Tahoma" w:cs="Tahoma"/>
          <w:sz w:val="24"/>
          <w:szCs w:val="24"/>
          <w:lang w:val="sv-SE"/>
        </w:rPr>
      </w:pPr>
      <w:r>
        <w:rPr>
          <w:rFonts w:ascii="Tahoma" w:hAnsi="Tahoma" w:cs="Tahoma"/>
          <w:sz w:val="24"/>
          <w:szCs w:val="24"/>
          <w:lang w:val="sv-SE"/>
        </w:rPr>
        <w:t>Iringane tari angguk migunakake jedhor, kendhang, rebana, harmonika.</w:t>
      </w:r>
    </w:p>
    <w:p w14:paraId="0B452FD7" w14:textId="490264F2" w:rsidR="00EF470D" w:rsidRDefault="00EF470D" w:rsidP="00EF470D">
      <w:pPr>
        <w:pStyle w:val="ListParagraph"/>
        <w:numPr>
          <w:ilvl w:val="0"/>
          <w:numId w:val="9"/>
        </w:numPr>
        <w:jc w:val="lowKashida"/>
        <w:rPr>
          <w:rFonts w:ascii="Tahoma" w:hAnsi="Tahoma" w:cs="Tahoma"/>
          <w:sz w:val="24"/>
          <w:szCs w:val="24"/>
          <w:lang w:val="sv-SE"/>
        </w:rPr>
      </w:pPr>
      <w:r>
        <w:rPr>
          <w:rFonts w:ascii="Tahoma" w:hAnsi="Tahoma" w:cs="Tahoma"/>
          <w:sz w:val="24"/>
          <w:szCs w:val="24"/>
          <w:lang w:val="sv-SE"/>
        </w:rPr>
        <w:t>Tegese angguk yaiku nyaguhi.</w:t>
      </w:r>
    </w:p>
    <w:p w14:paraId="7BE780E3" w14:textId="3C834987" w:rsidR="00EF470D" w:rsidRDefault="00EF470D" w:rsidP="00EF470D">
      <w:pPr>
        <w:pStyle w:val="ListParagraph"/>
        <w:numPr>
          <w:ilvl w:val="0"/>
          <w:numId w:val="9"/>
        </w:numPr>
        <w:jc w:val="lowKashida"/>
        <w:rPr>
          <w:rFonts w:ascii="Tahoma" w:hAnsi="Tahoma" w:cs="Tahoma"/>
          <w:sz w:val="24"/>
          <w:szCs w:val="24"/>
          <w:lang w:val="sv-SE"/>
        </w:rPr>
      </w:pPr>
      <w:r>
        <w:rPr>
          <w:rFonts w:ascii="Tahoma" w:hAnsi="Tahoma" w:cs="Tahoma"/>
          <w:sz w:val="24"/>
          <w:szCs w:val="24"/>
          <w:lang w:val="sv-SE"/>
        </w:rPr>
        <w:t>Tari angguk ngrembaka ing Kabupaten Grobogan.</w:t>
      </w:r>
    </w:p>
    <w:sectPr w:rsidR="00EF470D">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iski Fidiana" w:date="2022-09-24T13:42:00Z" w:initials="RF">
    <w:p w14:paraId="63023839" w14:textId="58386CD5" w:rsidR="00555D4E" w:rsidRDefault="00555D4E">
      <w:pPr>
        <w:pStyle w:val="CommentText"/>
      </w:pPr>
      <w:r>
        <w:rPr>
          <w:rStyle w:val="CommentReference"/>
        </w:rPr>
        <w:annotationRef/>
      </w:r>
      <w:r>
        <w:t>Dalam bacaan kurang jelas waktunya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0238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987B3" w16cex:dateUtc="2022-09-24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023839" w16cid:durableId="26D987B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CD2"/>
    <w:multiLevelType w:val="hybridMultilevel"/>
    <w:tmpl w:val="4740BECC"/>
    <w:lvl w:ilvl="0" w:tplc="D25803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ADB7C28"/>
    <w:multiLevelType w:val="hybridMultilevel"/>
    <w:tmpl w:val="E04EBAD0"/>
    <w:lvl w:ilvl="0" w:tplc="2B607DFE">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 w15:restartNumberingAfterBreak="0">
    <w:nsid w:val="1D020A7E"/>
    <w:multiLevelType w:val="hybridMultilevel"/>
    <w:tmpl w:val="E93E8014"/>
    <w:lvl w:ilvl="0" w:tplc="6E5AD458">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15:restartNumberingAfterBreak="0">
    <w:nsid w:val="34AA1913"/>
    <w:multiLevelType w:val="hybridMultilevel"/>
    <w:tmpl w:val="5BECD634"/>
    <w:lvl w:ilvl="0" w:tplc="9F38B76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3734028E"/>
    <w:multiLevelType w:val="hybridMultilevel"/>
    <w:tmpl w:val="2640D258"/>
    <w:lvl w:ilvl="0" w:tplc="801A0834">
      <w:start w:val="1"/>
      <w:numFmt w:val="upperLetter"/>
      <w:lvlText w:val="%1."/>
      <w:lvlJc w:val="left"/>
      <w:pPr>
        <w:ind w:left="360" w:hanging="360"/>
      </w:pPr>
      <w:rPr>
        <w:rFonts w:hint="default"/>
      </w:r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 w15:restartNumberingAfterBreak="0">
    <w:nsid w:val="48EF2A90"/>
    <w:multiLevelType w:val="hybridMultilevel"/>
    <w:tmpl w:val="68227E44"/>
    <w:lvl w:ilvl="0" w:tplc="D25803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4C6A33D2"/>
    <w:multiLevelType w:val="hybridMultilevel"/>
    <w:tmpl w:val="B0C041BC"/>
    <w:lvl w:ilvl="0" w:tplc="4E02F5F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15:restartNumberingAfterBreak="0">
    <w:nsid w:val="608D3FCE"/>
    <w:multiLevelType w:val="hybridMultilevel"/>
    <w:tmpl w:val="297838F8"/>
    <w:lvl w:ilvl="0" w:tplc="3809000D">
      <w:start w:val="1"/>
      <w:numFmt w:val="bullet"/>
      <w:lvlText w:val=""/>
      <w:lvlJc w:val="left"/>
      <w:pPr>
        <w:ind w:left="360" w:hanging="360"/>
      </w:pPr>
      <w:rPr>
        <w:rFonts w:ascii="Wingdings" w:hAnsi="Wingdings"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8" w15:restartNumberingAfterBreak="0">
    <w:nsid w:val="6E812727"/>
    <w:multiLevelType w:val="hybridMultilevel"/>
    <w:tmpl w:val="EBBE5D96"/>
    <w:lvl w:ilvl="0" w:tplc="7B4A66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B8F7C5C"/>
    <w:multiLevelType w:val="hybridMultilevel"/>
    <w:tmpl w:val="8B0CEE22"/>
    <w:lvl w:ilvl="0" w:tplc="C7988E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15414103">
    <w:abstractNumId w:val="2"/>
  </w:num>
  <w:num w:numId="2" w16cid:durableId="878667197">
    <w:abstractNumId w:val="4"/>
  </w:num>
  <w:num w:numId="3" w16cid:durableId="1842545608">
    <w:abstractNumId w:val="3"/>
  </w:num>
  <w:num w:numId="4" w16cid:durableId="1117334259">
    <w:abstractNumId w:val="5"/>
  </w:num>
  <w:num w:numId="5" w16cid:durableId="1962614712">
    <w:abstractNumId w:val="1"/>
  </w:num>
  <w:num w:numId="6" w16cid:durableId="1168598571">
    <w:abstractNumId w:val="8"/>
  </w:num>
  <w:num w:numId="7" w16cid:durableId="740908403">
    <w:abstractNumId w:val="9"/>
  </w:num>
  <w:num w:numId="8" w16cid:durableId="528103114">
    <w:abstractNumId w:val="0"/>
  </w:num>
  <w:num w:numId="9" w16cid:durableId="1518040184">
    <w:abstractNumId w:val="7"/>
  </w:num>
  <w:num w:numId="10" w16cid:durableId="5443734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ski Fidiana">
    <w15:presenceInfo w15:providerId="Windows Live" w15:userId="70546460dfefa6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B01"/>
    <w:rsid w:val="000111F1"/>
    <w:rsid w:val="00027B86"/>
    <w:rsid w:val="00033CFC"/>
    <w:rsid w:val="00045A01"/>
    <w:rsid w:val="00060ADC"/>
    <w:rsid w:val="000A18C1"/>
    <w:rsid w:val="000B0B72"/>
    <w:rsid w:val="000D38AF"/>
    <w:rsid w:val="000F6B4C"/>
    <w:rsid w:val="001425C9"/>
    <w:rsid w:val="0016071B"/>
    <w:rsid w:val="00166E88"/>
    <w:rsid w:val="001A66FF"/>
    <w:rsid w:val="001B1866"/>
    <w:rsid w:val="00217000"/>
    <w:rsid w:val="002564E4"/>
    <w:rsid w:val="00296347"/>
    <w:rsid w:val="0038176D"/>
    <w:rsid w:val="003C2D49"/>
    <w:rsid w:val="003C5135"/>
    <w:rsid w:val="003E156B"/>
    <w:rsid w:val="00405B01"/>
    <w:rsid w:val="0046649C"/>
    <w:rsid w:val="00474D19"/>
    <w:rsid w:val="004F2570"/>
    <w:rsid w:val="005163EE"/>
    <w:rsid w:val="00555D4E"/>
    <w:rsid w:val="00562AE4"/>
    <w:rsid w:val="005D001B"/>
    <w:rsid w:val="005D081B"/>
    <w:rsid w:val="006367AD"/>
    <w:rsid w:val="0066479E"/>
    <w:rsid w:val="00747F99"/>
    <w:rsid w:val="00776F24"/>
    <w:rsid w:val="007B2C40"/>
    <w:rsid w:val="007E5176"/>
    <w:rsid w:val="008004BF"/>
    <w:rsid w:val="00807E7A"/>
    <w:rsid w:val="008D335E"/>
    <w:rsid w:val="008E101D"/>
    <w:rsid w:val="00953E79"/>
    <w:rsid w:val="00A12E34"/>
    <w:rsid w:val="00A22421"/>
    <w:rsid w:val="00A314C8"/>
    <w:rsid w:val="00A57C7D"/>
    <w:rsid w:val="00AE3B9B"/>
    <w:rsid w:val="00B95FF2"/>
    <w:rsid w:val="00BB1D37"/>
    <w:rsid w:val="00C444A5"/>
    <w:rsid w:val="00C44CA6"/>
    <w:rsid w:val="00C539F7"/>
    <w:rsid w:val="00CD42F0"/>
    <w:rsid w:val="00D00CED"/>
    <w:rsid w:val="00D60018"/>
    <w:rsid w:val="00D62E41"/>
    <w:rsid w:val="00E24EAC"/>
    <w:rsid w:val="00E5505C"/>
    <w:rsid w:val="00E667F5"/>
    <w:rsid w:val="00EF470D"/>
    <w:rsid w:val="00F068CE"/>
    <w:rsid w:val="00F1231F"/>
    <w:rsid w:val="00F2617B"/>
    <w:rsid w:val="00F400A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4962C"/>
  <w15:chartTrackingRefBased/>
  <w15:docId w15:val="{B383C7B7-E927-4D99-8ACB-CCF0E37B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List Paragraph1,Body of textCxSp,Body of text+1,Body of text+2,Body of text+3,List Paragraph11,rpp3,Medium Grid 1 - Accent 21,Colorful List - Accent 11,Heading 11,soal jawab,HEADING 1,heading 3,jawab,Heading 12"/>
    <w:basedOn w:val="Normal"/>
    <w:link w:val="ListParagraphChar"/>
    <w:uiPriority w:val="34"/>
    <w:qFormat/>
    <w:rsid w:val="001B1866"/>
    <w:pPr>
      <w:ind w:left="720"/>
      <w:contextualSpacing/>
    </w:pPr>
  </w:style>
  <w:style w:type="character" w:customStyle="1" w:styleId="ListParagraphChar">
    <w:name w:val="List Paragraph Char"/>
    <w:aliases w:val="Body of text Char,List Paragraph1 Char,Body of textCxSp Char,Body of text+1 Char,Body of text+2 Char,Body of text+3 Char,List Paragraph11 Char,rpp3 Char,Medium Grid 1 - Accent 21 Char,Colorful List - Accent 11 Char,Heading 11 Char"/>
    <w:link w:val="ListParagraph"/>
    <w:uiPriority w:val="34"/>
    <w:locked/>
    <w:rsid w:val="000F6B4C"/>
  </w:style>
  <w:style w:type="character" w:styleId="CommentReference">
    <w:name w:val="annotation reference"/>
    <w:basedOn w:val="DefaultParagraphFont"/>
    <w:uiPriority w:val="99"/>
    <w:semiHidden/>
    <w:unhideWhenUsed/>
    <w:rsid w:val="000F6B4C"/>
    <w:rPr>
      <w:sz w:val="16"/>
      <w:szCs w:val="16"/>
    </w:rPr>
  </w:style>
  <w:style w:type="paragraph" w:styleId="CommentText">
    <w:name w:val="annotation text"/>
    <w:basedOn w:val="Normal"/>
    <w:link w:val="CommentTextChar"/>
    <w:uiPriority w:val="99"/>
    <w:semiHidden/>
    <w:unhideWhenUsed/>
    <w:rsid w:val="000F6B4C"/>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0F6B4C"/>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555D4E"/>
    <w:rPr>
      <w:rFonts w:eastAsiaTheme="minorHAnsi"/>
      <w:b/>
      <w:bCs/>
      <w:lang w:val="en-ID"/>
    </w:rPr>
  </w:style>
  <w:style w:type="character" w:customStyle="1" w:styleId="CommentSubjectChar">
    <w:name w:val="Comment Subject Char"/>
    <w:basedOn w:val="CommentTextChar"/>
    <w:link w:val="CommentSubject"/>
    <w:uiPriority w:val="99"/>
    <w:semiHidden/>
    <w:rsid w:val="00555D4E"/>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6</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30</cp:revision>
  <dcterms:created xsi:type="dcterms:W3CDTF">2022-09-19T01:54:00Z</dcterms:created>
  <dcterms:modified xsi:type="dcterms:W3CDTF">2022-10-15T07:15:00Z</dcterms:modified>
</cp:coreProperties>
</file>